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D4" w:rsidRPr="00857703" w:rsidRDefault="00855CD4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РАБОЧАЯ ПРОГРАММА</w:t>
      </w:r>
    </w:p>
    <w:p w:rsidR="00855CD4" w:rsidRPr="00857703" w:rsidRDefault="00855CD4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ПО «ВСЕОБЩЕЙ ИСТОРИИ И ИСТОРИИ РОССИИ</w:t>
      </w:r>
      <w:r w:rsidR="00ED56C0" w:rsidRPr="00857703">
        <w:rPr>
          <w:b/>
          <w:sz w:val="28"/>
        </w:rPr>
        <w:t>, ИСТОРИЯ ТАТАРСТАНА</w:t>
      </w:r>
      <w:r w:rsidRPr="00857703">
        <w:rPr>
          <w:b/>
          <w:sz w:val="28"/>
        </w:rPr>
        <w:t>»</w:t>
      </w:r>
    </w:p>
    <w:p w:rsidR="00855CD4" w:rsidRPr="00857703" w:rsidRDefault="00E5272C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(10 класс</w:t>
      </w:r>
      <w:r w:rsidR="00855CD4" w:rsidRPr="00857703">
        <w:rPr>
          <w:b/>
          <w:sz w:val="28"/>
        </w:rPr>
        <w:t>)</w:t>
      </w:r>
    </w:p>
    <w:p w:rsidR="00855CD4" w:rsidRPr="00857703" w:rsidRDefault="00855CD4" w:rsidP="00857703">
      <w:pPr>
        <w:spacing w:line="360" w:lineRule="auto"/>
        <w:jc w:val="both"/>
        <w:rPr>
          <w:b/>
        </w:rPr>
      </w:pPr>
    </w:p>
    <w:p w:rsidR="00464977" w:rsidRPr="00857703" w:rsidRDefault="00464977" w:rsidP="00857703">
      <w:pPr>
        <w:tabs>
          <w:tab w:val="left" w:pos="142"/>
        </w:tabs>
        <w:spacing w:line="360" w:lineRule="auto"/>
        <w:ind w:right="-143"/>
        <w:jc w:val="both"/>
      </w:pPr>
      <w:r w:rsidRPr="00857703">
        <w:t xml:space="preserve">Данная рабочая программа </w:t>
      </w:r>
      <w:r w:rsidRPr="00857703">
        <w:rPr>
          <w:color w:val="000000"/>
        </w:rPr>
        <w:t>составлена  на основе</w:t>
      </w:r>
      <w:r w:rsidRPr="00857703">
        <w:t>:</w:t>
      </w:r>
    </w:p>
    <w:p w:rsidR="00464977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6627CB" w:rsidRPr="00857703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>Закона   Российской Федерации от 25.10.1991 №1807-1 (ред. от 12.03.2014) «О языках народов Российской Федерации»;</w:t>
      </w:r>
    </w:p>
    <w:p w:rsidR="00464977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6627CB" w:rsidRP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 xml:space="preserve">Закона Республики Татарстан от 08.07.1992 №1560- </w:t>
      </w:r>
      <w:r w:rsidRPr="006627CB">
        <w:rPr>
          <w:rFonts w:ascii="Times New Roman" w:hAnsi="Times New Roman"/>
          <w:color w:val="000000"/>
          <w:sz w:val="24"/>
          <w:szCs w:val="28"/>
          <w:lang w:val="en-US"/>
        </w:rPr>
        <w:t>XII</w:t>
      </w:r>
      <w:r w:rsidRPr="006627CB">
        <w:rPr>
          <w:rFonts w:ascii="Times New Roman" w:hAnsi="Times New Roman"/>
          <w:color w:val="000000"/>
          <w:sz w:val="24"/>
          <w:szCs w:val="28"/>
        </w:rPr>
        <w:t xml:space="preserve"> «О государственных языках Республики Татарстан и других языках в Республике Татарстан»;</w:t>
      </w:r>
    </w:p>
    <w:p w:rsid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627CB" w:rsidRP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color w:val="000000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6627CB">
        <w:rPr>
          <w:rFonts w:ascii="Times New Roman" w:hAnsi="Times New Roman"/>
          <w:color w:val="000000"/>
          <w:sz w:val="24"/>
          <w:szCs w:val="28"/>
        </w:rPr>
        <w:t>МОиН</w:t>
      </w:r>
      <w:proofErr w:type="spellEnd"/>
      <w:r w:rsidRPr="006627CB">
        <w:rPr>
          <w:rFonts w:ascii="Times New Roman" w:hAnsi="Times New Roman"/>
          <w:color w:val="000000"/>
          <w:sz w:val="24"/>
          <w:szCs w:val="28"/>
        </w:rPr>
        <w:t xml:space="preserve"> РФ 17.12.2010 №1897;</w:t>
      </w:r>
      <w:r w:rsidRPr="006627CB">
        <w:rPr>
          <w:rFonts w:ascii="Times New Roman" w:hAnsi="Times New Roman"/>
          <w:color w:val="000000"/>
          <w:szCs w:val="24"/>
        </w:rPr>
        <w:t xml:space="preserve"> 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Учебного плана МБОУ «Школа №</w:t>
      </w:r>
      <w:proofErr w:type="gramStart"/>
      <w:r w:rsidRPr="00857703">
        <w:rPr>
          <w:rFonts w:ascii="Times New Roman" w:hAnsi="Times New Roman"/>
          <w:sz w:val="24"/>
          <w:szCs w:val="24"/>
        </w:rPr>
        <w:t>133</w:t>
      </w:r>
      <w:r w:rsidR="001D1F61">
        <w:rPr>
          <w:rFonts w:ascii="Times New Roman" w:hAnsi="Times New Roman"/>
          <w:sz w:val="24"/>
          <w:szCs w:val="24"/>
        </w:rPr>
        <w:t xml:space="preserve"> »</w:t>
      </w:r>
      <w:proofErr w:type="gramEnd"/>
      <w:r w:rsidR="001D1F61">
        <w:rPr>
          <w:rFonts w:ascii="Times New Roman" w:hAnsi="Times New Roman"/>
          <w:sz w:val="24"/>
          <w:szCs w:val="24"/>
        </w:rPr>
        <w:t xml:space="preserve"> Московского района РТ на 2016-2017</w:t>
      </w:r>
      <w:r w:rsidRPr="00857703">
        <w:rPr>
          <w:rFonts w:ascii="Times New Roman" w:hAnsi="Times New Roman"/>
          <w:sz w:val="24"/>
          <w:szCs w:val="24"/>
        </w:rPr>
        <w:t xml:space="preserve"> учебный год;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Инструктивно-методического письма «Об изучении истории и обществоведческих дисциплин в 2009-2010 учебном году»  от  16.10.2009  № 7131/9;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464977" w:rsidRDefault="00464977" w:rsidP="00857703">
      <w:pPr>
        <w:tabs>
          <w:tab w:val="left" w:pos="142"/>
        </w:tabs>
        <w:spacing w:line="360" w:lineRule="auto"/>
        <w:jc w:val="both"/>
      </w:pPr>
      <w:r w:rsidRPr="00857703">
        <w:lastRenderedPageBreak/>
        <w:tab/>
        <w:t xml:space="preserve">В соответствии с Санитарно-эпидемиологическими правилами и нормативами (Сан </w:t>
      </w:r>
      <w:proofErr w:type="spellStart"/>
      <w:r w:rsidRPr="00857703">
        <w:t>ПиН</w:t>
      </w:r>
      <w:proofErr w:type="spellEnd"/>
      <w:r w:rsidRPr="00857703">
        <w:t xml:space="preserve"> 2.4.2. 2821-10 «Санитарно-эпидемиологические требования к условиям и организации обучения в общеобразовательных </w:t>
      </w:r>
      <w:proofErr w:type="gramStart"/>
      <w:r w:rsidRPr="00857703">
        <w:t>учреждениях»  (</w:t>
      </w:r>
      <w:proofErr w:type="gramEnd"/>
      <w:r w:rsidRPr="00857703">
        <w:t>зарегистрированными в Минюсте России 3 марта  2011 года, регистрационный №19993)).</w:t>
      </w:r>
    </w:p>
    <w:p w:rsidR="00857703" w:rsidRDefault="00857703" w:rsidP="00857703">
      <w:pPr>
        <w:tabs>
          <w:tab w:val="left" w:pos="142"/>
        </w:tabs>
        <w:spacing w:line="360" w:lineRule="auto"/>
        <w:jc w:val="both"/>
      </w:pPr>
    </w:p>
    <w:p w:rsidR="00857703" w:rsidRPr="00857703" w:rsidRDefault="00857703" w:rsidP="00857703">
      <w:pPr>
        <w:tabs>
          <w:tab w:val="left" w:pos="142"/>
        </w:tabs>
        <w:spacing w:line="360" w:lineRule="auto"/>
        <w:jc w:val="both"/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>Концепция программы:</w:t>
      </w:r>
    </w:p>
    <w:p w:rsidR="00464977" w:rsidRPr="00857703" w:rsidRDefault="00464977" w:rsidP="00857703">
      <w:pPr>
        <w:spacing w:line="360" w:lineRule="auto"/>
        <w:jc w:val="both"/>
      </w:pPr>
      <w:r w:rsidRPr="00857703">
        <w:t xml:space="preserve">Главная идея программы по истории – изучение главных фактов, явлений и процессов всеобщей истории  и истории России </w:t>
      </w:r>
      <w:r w:rsidR="00503373" w:rsidRPr="00857703">
        <w:t xml:space="preserve"> с Древнейших времён до конца </w:t>
      </w:r>
      <w:r w:rsidR="00D41E79" w:rsidRPr="00857703">
        <w:t xml:space="preserve">19 </w:t>
      </w:r>
      <w:r w:rsidRPr="00857703">
        <w:t>века. В программе соблюдена системная направленность: от освоения политических и экономических процессов до культуры и быта народов России и мира. Рабочая программа конкретизирует содержание образовательного стандарта. Программа учитывает возрастные особенности учащихся, специфику предмета, особенности его освоения учащимися, дает  распределение учебных часов по разделам.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Основная функция курса - 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авторскую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</w:p>
    <w:p w:rsidR="00464977" w:rsidRPr="00857703" w:rsidRDefault="00464977" w:rsidP="00857703">
      <w:pPr>
        <w:pStyle w:val="a4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Обоснованность:</w:t>
      </w:r>
      <w:r w:rsidRPr="00857703">
        <w:rPr>
          <w:rFonts w:ascii="Times New Roman" w:hAnsi="Times New Roman"/>
          <w:b/>
          <w:sz w:val="24"/>
          <w:szCs w:val="24"/>
        </w:rPr>
        <w:tab/>
      </w:r>
    </w:p>
    <w:p w:rsidR="00464977" w:rsidRPr="00857703" w:rsidRDefault="00464977" w:rsidP="00857703">
      <w:pPr>
        <w:pStyle w:val="a4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В современной России историческое образование  служит важнейшим ресурсом    социально-экономического, политического и культурного 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</w:t>
      </w:r>
      <w:proofErr w:type="gramStart"/>
      <w:r w:rsidRPr="00857703">
        <w:rPr>
          <w:rFonts w:ascii="Times New Roman" w:hAnsi="Times New Roman"/>
          <w:sz w:val="24"/>
          <w:szCs w:val="24"/>
        </w:rPr>
        <w:t>обществе,  глобализацией</w:t>
      </w:r>
      <w:proofErr w:type="gramEnd"/>
      <w:r w:rsidRPr="00857703">
        <w:rPr>
          <w:rFonts w:ascii="Times New Roman" w:hAnsi="Times New Roman"/>
          <w:sz w:val="24"/>
          <w:szCs w:val="24"/>
        </w:rPr>
        <w:t xml:space="preserve"> в различных сферах жизни, частым и тесным взаимодействием представителей различных этнических и социальных групп и др. . Это порождает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жизни полученные в школе знания и приобретенные умения; продуктивно </w:t>
      </w:r>
      <w:r w:rsidRPr="00857703">
        <w:rPr>
          <w:rFonts w:ascii="Times New Roman" w:hAnsi="Times New Roman"/>
          <w:sz w:val="24"/>
          <w:szCs w:val="24"/>
        </w:rPr>
        <w:lastRenderedPageBreak/>
        <w:t>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464977" w:rsidRPr="00857703" w:rsidRDefault="00464977" w:rsidP="00857703">
      <w:pPr>
        <w:pStyle w:val="a4"/>
        <w:spacing w:before="240" w:after="100" w:afterAutospacing="1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Образовательная область:</w:t>
      </w:r>
    </w:p>
    <w:p w:rsidR="00464977" w:rsidRPr="00857703" w:rsidRDefault="00464977" w:rsidP="00857703">
      <w:pPr>
        <w:pStyle w:val="a4"/>
        <w:spacing w:before="240" w:after="100" w:afterAutospacing="1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Предмет  история входит в </w:t>
      </w:r>
      <w:proofErr w:type="spellStart"/>
      <w:r w:rsidRPr="00857703">
        <w:rPr>
          <w:rFonts w:ascii="Times New Roman" w:hAnsi="Times New Roman"/>
          <w:sz w:val="24"/>
          <w:szCs w:val="24"/>
        </w:rPr>
        <w:t>гуманитарно</w:t>
      </w:r>
      <w:proofErr w:type="spellEnd"/>
      <w:r w:rsidRPr="00857703">
        <w:rPr>
          <w:rFonts w:ascii="Times New Roman" w:hAnsi="Times New Roman"/>
          <w:sz w:val="24"/>
          <w:szCs w:val="24"/>
        </w:rPr>
        <w:t xml:space="preserve"> – социальную образовательную область.</w:t>
      </w:r>
      <w:r w:rsidR="00B93868" w:rsidRPr="00B93868">
        <w:rPr>
          <w:rFonts w:ascii="Arial" w:hAnsi="Arial" w:cs="Arial"/>
          <w:color w:val="444444"/>
          <w:sz w:val="21"/>
          <w:szCs w:val="21"/>
          <w:shd w:val="clear" w:color="auto" w:fill="F4F4F4"/>
        </w:rPr>
        <w:t xml:space="preserve"> </w:t>
      </w:r>
      <w:r w:rsidR="00B93868" w:rsidRPr="00B93868">
        <w:rPr>
          <w:rFonts w:ascii="Times New Roman" w:hAnsi="Times New Roman"/>
          <w:color w:val="000000"/>
          <w:sz w:val="24"/>
          <w:szCs w:val="20"/>
          <w:shd w:val="clear" w:color="auto" w:fill="FFFFFF"/>
        </w:rPr>
        <w:t>Данный курс предназначен для учащихся 10 класса средних общеобразовательных учебных заведений, изучающих предмет во втором концентре исторического образования в средней школе</w:t>
      </w:r>
      <w:r w:rsidR="00B93868">
        <w:rPr>
          <w:rFonts w:ascii="Times New Roman" w:hAnsi="Times New Roman"/>
          <w:color w:val="000000"/>
          <w:sz w:val="24"/>
          <w:szCs w:val="20"/>
          <w:shd w:val="clear" w:color="auto" w:fill="FFFFFF"/>
        </w:rPr>
        <w:t>.</w:t>
      </w:r>
    </w:p>
    <w:p w:rsidR="00464977" w:rsidRPr="00857703" w:rsidRDefault="00464977" w:rsidP="00857703">
      <w:pPr>
        <w:spacing w:line="360" w:lineRule="auto"/>
        <w:ind w:firstLine="539"/>
        <w:jc w:val="both"/>
        <w:rPr>
          <w:lang w:val="tt-RU"/>
        </w:rPr>
      </w:pPr>
      <w:r w:rsidRPr="00857703">
        <w:t xml:space="preserve">. </w:t>
      </w:r>
    </w:p>
    <w:p w:rsidR="00857703" w:rsidRDefault="00857703" w:rsidP="00857703">
      <w:pPr>
        <w:spacing w:line="360" w:lineRule="auto"/>
        <w:jc w:val="both"/>
        <w:rPr>
          <w:b/>
          <w:bCs/>
          <w:color w:val="000000"/>
          <w:spacing w:val="1"/>
        </w:rPr>
      </w:pPr>
    </w:p>
    <w:p w:rsidR="00464977" w:rsidRPr="00857703" w:rsidRDefault="00464977" w:rsidP="00857703">
      <w:pPr>
        <w:spacing w:line="360" w:lineRule="auto"/>
        <w:jc w:val="both"/>
      </w:pPr>
      <w:r w:rsidRPr="00857703">
        <w:rPr>
          <w:b/>
          <w:bCs/>
          <w:color w:val="000000"/>
          <w:spacing w:val="1"/>
        </w:rPr>
        <w:t>Место и роль курса в обучении:</w:t>
      </w:r>
    </w:p>
    <w:p w:rsidR="00464977" w:rsidRPr="00857703" w:rsidRDefault="00464977" w:rsidP="00857703">
      <w:pPr>
        <w:spacing w:line="360" w:lineRule="auto"/>
        <w:ind w:firstLine="539"/>
        <w:jc w:val="both"/>
      </w:pPr>
      <w:r w:rsidRPr="00857703">
        <w:t xml:space="preserve">Роль учебного предмета «История» в подготовке обучающихся к жизни в современном обществе в значительной мере связана с тем, насколько он помогает им ответить на сущностные вопросы познания окружающего мира, миропонимания и мировоззрения: Кто я? Кто мы? Кто они? Что значит жить вместе в одном мире? Как связаны между собой прошлое и современность? Ответы предполагают, во-первых, восприятие подростками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   широкие возможности самоидентификации в культурной среде, соотнесения себя как личности с социальным опытом.    Изучение истории на ступени общего </w:t>
      </w:r>
      <w:r w:rsidR="00CD7140">
        <w:t xml:space="preserve"> среднего </w:t>
      </w:r>
      <w:r w:rsidRPr="00857703">
        <w:t xml:space="preserve">образования направлено на приобретение учащимися исторических знаний, приведенных </w:t>
      </w:r>
      <w:r w:rsidR="00033E75">
        <w:t xml:space="preserve"> в </w:t>
      </w:r>
      <w:r w:rsidRPr="00857703">
        <w:t xml:space="preserve">пространственно-хронологическую систему, оперирование исторической терминологией в соответствии со спецификой определенных эпох, знакомство с основными способами исторического анализа, в результате чего происходит социализация подростков, формирование их мировоззренческих и ценностных ориентаций. </w:t>
      </w:r>
    </w:p>
    <w:p w:rsid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c2"/>
          <w:b/>
          <w:bCs/>
          <w:color w:val="000000"/>
        </w:rPr>
        <w:t>Цели курса: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способствовать осуществлению гражданско-патриотического, нравственного воспитания учащихся как важнейшей задачи обучения в школе;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lastRenderedPageBreak/>
        <w:t xml:space="preserve">углубить и развить знания учащихся по </w:t>
      </w:r>
      <w:proofErr w:type="gramStart"/>
      <w:r w:rsidRPr="00CD7140">
        <w:rPr>
          <w:rStyle w:val="c2"/>
        </w:rPr>
        <w:t>истории</w:t>
      </w:r>
      <w:r w:rsidR="006654DA">
        <w:rPr>
          <w:rStyle w:val="c2"/>
        </w:rPr>
        <w:t xml:space="preserve"> </w:t>
      </w:r>
      <w:r w:rsidRPr="00CD7140">
        <w:rPr>
          <w:rStyle w:val="c2"/>
        </w:rPr>
        <w:t>,</w:t>
      </w:r>
      <w:proofErr w:type="gramEnd"/>
      <w:r w:rsidRPr="00CD7140">
        <w:rPr>
          <w:rStyle w:val="c2"/>
        </w:rPr>
        <w:t xml:space="preserve"> полученные в рамках первого концентра исторического образования в основной школе, за счет </w:t>
      </w:r>
      <w:proofErr w:type="spellStart"/>
      <w:r w:rsidRPr="00CD7140">
        <w:rPr>
          <w:rStyle w:val="c2"/>
        </w:rPr>
        <w:t>проблемности</w:t>
      </w:r>
      <w:proofErr w:type="spellEnd"/>
      <w:r w:rsidRPr="00CD7140">
        <w:rPr>
          <w:rStyle w:val="c2"/>
        </w:rPr>
        <w:t xml:space="preserve"> содержания курса, расширения понятийного аппарата, выявления причинно-следственных связей, явлений, раскрытия многомерности исторического процесса;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помочь социализации учащихся, формированию у них основы для реализации ключевых социальных, политических, коммуникативных компетенций.</w:t>
      </w:r>
    </w:p>
    <w:p w:rsidR="00CD7140" w:rsidRPr="00CD7140" w:rsidRDefault="00CD7140" w:rsidP="00CD7140">
      <w:pPr>
        <w:pStyle w:val="c33"/>
        <w:shd w:val="clear" w:color="auto" w:fill="FFFFFF"/>
        <w:spacing w:before="0" w:beforeAutospacing="0" w:after="0" w:afterAutospacing="0" w:line="320" w:lineRule="atLeast"/>
        <w:ind w:firstLine="720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Достижение поставленных целей происходит через реализацию следующих образовательных и воспитательных задач:</w:t>
      </w:r>
    </w:p>
    <w:p w:rsidR="00CD7140" w:rsidRP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Основными</w:t>
      </w:r>
      <w:r w:rsidRPr="00CD7140">
        <w:rPr>
          <w:rStyle w:val="c2"/>
          <w:b/>
          <w:bCs/>
        </w:rPr>
        <w:t> образовательными задачами</w:t>
      </w:r>
      <w:r w:rsidRPr="00CD7140">
        <w:rPr>
          <w:rStyle w:val="apple-converted-space"/>
          <w:b/>
          <w:bCs/>
        </w:rPr>
        <w:t> </w:t>
      </w:r>
      <w:r w:rsidRPr="00CD7140">
        <w:rPr>
          <w:rStyle w:val="c2"/>
        </w:rPr>
        <w:t>курса являются: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исторического мышления учащихся;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развитие умений работы с книгой и  с картографическим материалом;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 xml:space="preserve">формирование навыков ответа на </w:t>
      </w:r>
      <w:proofErr w:type="spellStart"/>
      <w:r w:rsidRPr="00CD7140">
        <w:rPr>
          <w:rStyle w:val="c2"/>
        </w:rPr>
        <w:t>фактологические</w:t>
      </w:r>
      <w:proofErr w:type="spellEnd"/>
      <w:r w:rsidRPr="00CD7140">
        <w:rPr>
          <w:rStyle w:val="c2"/>
        </w:rPr>
        <w:t xml:space="preserve"> и проблемные вопросы;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умений пользоваться историческими терминами и понятиями, знание важнейших дат  исторических событий;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расширение и обобщение знаний по истории;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изучение истории через сравнение разных стран, хронологическую синхронизацию событий в мире, анализ конкретных событий и их влияния на историю;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рассмотрение истории как многофакторного процесса.</w:t>
      </w:r>
    </w:p>
    <w:p w:rsidR="00CD7140" w:rsidRP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В ходе обучения необходимо решить следующие</w:t>
      </w:r>
      <w:r w:rsidRPr="00CD7140">
        <w:rPr>
          <w:rStyle w:val="c2"/>
          <w:b/>
          <w:bCs/>
        </w:rPr>
        <w:t> воспитательные задачи: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правовой культуры школьников;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представлений об общечеловеческих ценностях и уважение этих достижений, (достижения в науке, искусстве, литературе, архитектуре и т.д.);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веротерпимости, широту мировоззрения, гуманизм;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 развитие личностных качеств школьников на основе примеров из истории.</w:t>
      </w:r>
    </w:p>
    <w:p w:rsidR="00857703" w:rsidRDefault="00857703" w:rsidP="00857703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857703" w:rsidRPr="00857703" w:rsidRDefault="00464977" w:rsidP="00857703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b/>
        </w:rPr>
        <w:t xml:space="preserve">Сроки реализации программы </w:t>
      </w:r>
    </w:p>
    <w:p w:rsidR="00464977" w:rsidRPr="00857703" w:rsidRDefault="00464977" w:rsidP="00857703">
      <w:pPr>
        <w:spacing w:line="360" w:lineRule="auto"/>
        <w:jc w:val="both"/>
      </w:pPr>
      <w:r w:rsidRPr="00857703">
        <w:t xml:space="preserve">      Данная программа реализуется в течение учебного года и предусматривает 70  часов; занятия 2 часа в неделю. </w:t>
      </w:r>
    </w:p>
    <w:p w:rsidR="00922300" w:rsidRPr="00857703" w:rsidRDefault="00464977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b/>
        </w:rPr>
        <w:lastRenderedPageBreak/>
        <w:t>Основные принципы отбора материала:</w:t>
      </w:r>
      <w:r w:rsidR="00D41E79" w:rsidRPr="00857703">
        <w:rPr>
          <w:color w:val="000000"/>
        </w:rPr>
        <w:t xml:space="preserve"> данная рабочая программа написана на основе федерального компонента государственного стандарта среднего (полного) общего образования 2004 года по предмету «История», а также авторских программ курса «Всемирная история. История России и мира с древнейших времен до конца XIX в.</w:t>
      </w:r>
      <w:r w:rsidR="00922300" w:rsidRPr="00922300">
        <w:t xml:space="preserve"> </w:t>
      </w:r>
      <w:r w:rsidR="00922300" w:rsidRPr="00857703">
        <w:t>Рекомендовано МО и Н РФ</w:t>
      </w:r>
      <w:r w:rsidR="00922300" w:rsidRPr="00857703">
        <w:rPr>
          <w:color w:val="000000"/>
        </w:rPr>
        <w:t xml:space="preserve">, а также национально-регионального компонента исторического образования </w:t>
      </w:r>
      <w:proofErr w:type="spellStart"/>
      <w:r w:rsidR="00922300" w:rsidRPr="00857703">
        <w:rPr>
          <w:color w:val="000000"/>
        </w:rPr>
        <w:t>Фокеевой</w:t>
      </w:r>
      <w:proofErr w:type="spellEnd"/>
      <w:r w:rsidR="00922300" w:rsidRPr="00857703">
        <w:rPr>
          <w:color w:val="000000"/>
        </w:rPr>
        <w:t xml:space="preserve"> И.М.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 xml:space="preserve">«Всеобщая история» </w:t>
      </w:r>
      <w:r w:rsidRPr="00857703">
        <w:rPr>
          <w:color w:val="000000"/>
        </w:rPr>
        <w:t xml:space="preserve">для 10 класса охватывает период с древнейших времен до конца XIX в.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</w:t>
      </w:r>
      <w:proofErr w:type="spellStart"/>
      <w:r w:rsidRPr="00857703">
        <w:rPr>
          <w:color w:val="000000"/>
        </w:rPr>
        <w:t>глобализирующемуся</w:t>
      </w:r>
      <w:proofErr w:type="spellEnd"/>
      <w:r w:rsidRPr="00857703">
        <w:rPr>
          <w:color w:val="000000"/>
        </w:rPr>
        <w:t xml:space="preserve">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Pr="00CD7140">
        <w:rPr>
          <w:b/>
          <w:color w:val="000000"/>
          <w:shd w:val="clear" w:color="auto" w:fill="FFFFFF"/>
        </w:rPr>
        <w:t>Программа рассчитана на 24 часа.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 xml:space="preserve">«История России» </w:t>
      </w:r>
      <w:r w:rsidRPr="00857703">
        <w:rPr>
          <w:color w:val="000000"/>
        </w:rPr>
        <w:t>в 10 классе охватывает период с древнейших времен до конца XIX в. В основу курса положен комплексный подход в изложении истории.</w:t>
      </w:r>
      <w:r w:rsidRPr="00CD7140">
        <w:rPr>
          <w:b/>
          <w:color w:val="000000"/>
        </w:rPr>
        <w:t xml:space="preserve"> Рабочая программа по курсу история России рассчитана на 36 часов.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>«История Татарстана»</w:t>
      </w:r>
      <w:r w:rsidRPr="00857703">
        <w:rPr>
          <w:color w:val="000000"/>
        </w:rPr>
        <w:t xml:space="preserve"> для 10 класса охватывает период с древнейших времен до конца XIX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CD7140">
        <w:rPr>
          <w:b/>
          <w:color w:val="000000"/>
        </w:rPr>
        <w:t>в объеме 10 часов.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</w:t>
      </w:r>
      <w:r w:rsidR="00CD7140">
        <w:rPr>
          <w:color w:val="000000"/>
        </w:rPr>
        <w:t xml:space="preserve">ах курса. В частности для детей, которые не планируют в дальнейшем заниматься историей, сдавать ЕГЭ, </w:t>
      </w:r>
      <w:r w:rsidRPr="00857703">
        <w:rPr>
          <w:color w:val="000000"/>
        </w:rPr>
        <w:t>пр</w:t>
      </w:r>
      <w:r w:rsidR="00CD7140">
        <w:rPr>
          <w:color w:val="000000"/>
        </w:rPr>
        <w:t xml:space="preserve">едполагается работа по обучению и </w:t>
      </w:r>
      <w:r w:rsidRPr="00857703">
        <w:rPr>
          <w:color w:val="000000"/>
        </w:rPr>
        <w:t>усвоению элементарных исторических терминов и понятий. Для детей с повышенной мотивацией</w:t>
      </w:r>
      <w:r w:rsidR="00CD7140">
        <w:rPr>
          <w:color w:val="000000"/>
        </w:rPr>
        <w:t>, в планах которых сдача ЕГЭ по предмету,</w:t>
      </w:r>
      <w:r w:rsidRPr="00857703">
        <w:rPr>
          <w:color w:val="000000"/>
        </w:rPr>
        <w:t xml:space="preserve"> предполагается дополнительные задания </w:t>
      </w:r>
      <w:r w:rsidR="00A63FAE">
        <w:rPr>
          <w:color w:val="000000"/>
        </w:rPr>
        <w:t xml:space="preserve"> по материалам подготовки к ЕГЭ</w:t>
      </w:r>
      <w:r w:rsidRPr="00857703">
        <w:rPr>
          <w:color w:val="000000"/>
        </w:rPr>
        <w:t>, работа с дополнительной литературой.</w:t>
      </w:r>
    </w:p>
    <w:p w:rsidR="00CD7140" w:rsidRDefault="00464977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</w:pPr>
      <w:r w:rsidRPr="00CD7140">
        <w:lastRenderedPageBreak/>
        <w:t xml:space="preserve">Основные содержательные линии учебной рабочей программы в 10 классе реализуются в рамках двух курсов – «История России c древнейших времён до середины XIX века» (включая темы «История татарского народа и Татарстана») и «Всеобщая история c древнейших времён до середины XIX века». </w:t>
      </w:r>
    </w:p>
    <w:p w:rsidR="00CD7140" w:rsidRPr="000C574B" w:rsidRDefault="00464977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b/>
        </w:rPr>
      </w:pPr>
      <w:r w:rsidRPr="000C574B">
        <w:rPr>
          <w:b/>
        </w:rPr>
        <w:t xml:space="preserve">Рабочая программа для 10 класса по истории ориентирована на использование: </w:t>
      </w:r>
    </w:p>
    <w:p w:rsidR="000C574B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По Всеобщей истории: - </w:t>
      </w:r>
      <w:proofErr w:type="spellStart"/>
      <w:r w:rsidRPr="000C574B">
        <w:rPr>
          <w:rFonts w:ascii="Times New Roman" w:hAnsi="Times New Roman"/>
          <w:sz w:val="24"/>
        </w:rPr>
        <w:t>Загладин</w:t>
      </w:r>
      <w:proofErr w:type="spellEnd"/>
      <w:r w:rsidRPr="000C574B">
        <w:rPr>
          <w:rFonts w:ascii="Times New Roman" w:hAnsi="Times New Roman"/>
          <w:sz w:val="24"/>
        </w:rPr>
        <w:t xml:space="preserve"> Н.В. Всеобщая история с древнейших времён до конца XIX века: Учебник для 10 класса общеобразовательной школы. – М.: ООО «ТИД «Русское слово – РС», 2012. Рекомендовано Министерством образования РФ.</w:t>
      </w:r>
    </w:p>
    <w:p w:rsidR="000C574B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 По истории России: - Павленко Н.И. История России с древнейших времен до конца XIX века. 10 класс. Базовый уровень: учебник для </w:t>
      </w:r>
      <w:proofErr w:type="spellStart"/>
      <w:r w:rsidRPr="000C574B">
        <w:rPr>
          <w:rFonts w:ascii="Times New Roman" w:hAnsi="Times New Roman"/>
          <w:sz w:val="24"/>
        </w:rPr>
        <w:t>общеобразоват</w:t>
      </w:r>
      <w:proofErr w:type="spellEnd"/>
      <w:r w:rsidRPr="000C574B">
        <w:rPr>
          <w:rFonts w:ascii="Times New Roman" w:hAnsi="Times New Roman"/>
          <w:sz w:val="24"/>
        </w:rPr>
        <w:t xml:space="preserve">. учреждений / Н.И. Павленко, И.Л. Андреев, Л.М. Ляшенко; под ред. А.Ф. Киселева, Н.И. Павленко. – М.: Дрофа, 2012. Рекомендовано МО и Н РФ. </w:t>
      </w:r>
    </w:p>
    <w:p w:rsidR="00464977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По истории Татарстана и татарского народа: - </w:t>
      </w:r>
      <w:proofErr w:type="spellStart"/>
      <w:r w:rsidRPr="000C574B">
        <w:rPr>
          <w:rFonts w:ascii="Times New Roman" w:hAnsi="Times New Roman"/>
          <w:sz w:val="24"/>
        </w:rPr>
        <w:t>Гилязов</w:t>
      </w:r>
      <w:proofErr w:type="spellEnd"/>
      <w:r w:rsidRPr="000C574B">
        <w:rPr>
          <w:rFonts w:ascii="Times New Roman" w:hAnsi="Times New Roman"/>
          <w:sz w:val="24"/>
        </w:rPr>
        <w:t xml:space="preserve"> И.А., Пискарёв В.И., </w:t>
      </w:r>
      <w:proofErr w:type="spellStart"/>
      <w:r w:rsidRPr="000C574B">
        <w:rPr>
          <w:rFonts w:ascii="Times New Roman" w:hAnsi="Times New Roman"/>
          <w:sz w:val="24"/>
        </w:rPr>
        <w:t>Хузин</w:t>
      </w:r>
      <w:proofErr w:type="spellEnd"/>
      <w:r w:rsidRPr="000C574B">
        <w:rPr>
          <w:rFonts w:ascii="Times New Roman" w:hAnsi="Times New Roman"/>
          <w:sz w:val="24"/>
        </w:rPr>
        <w:t xml:space="preserve"> Ф.Ш. История татарского народа с древнейших времён до конца XIX века: Учеб. Пособие для 10 класса. – Казань: </w:t>
      </w:r>
      <w:proofErr w:type="spellStart"/>
      <w:r w:rsidRPr="000C574B">
        <w:rPr>
          <w:rFonts w:ascii="Times New Roman" w:hAnsi="Times New Roman"/>
          <w:sz w:val="24"/>
        </w:rPr>
        <w:t>ТаРИХ</w:t>
      </w:r>
      <w:proofErr w:type="spellEnd"/>
      <w:r w:rsidRPr="000C574B">
        <w:rPr>
          <w:rFonts w:ascii="Times New Roman" w:hAnsi="Times New Roman"/>
          <w:sz w:val="24"/>
        </w:rPr>
        <w:t>, 2008. Допущено МО и Н РТ.</w:t>
      </w:r>
    </w:p>
    <w:p w:rsidR="00CD7140" w:rsidRPr="00CD7140" w:rsidRDefault="00CD7140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iCs/>
        </w:rPr>
      </w:pPr>
    </w:p>
    <w:p w:rsidR="00464977" w:rsidRPr="00857703" w:rsidRDefault="00464977" w:rsidP="00857703">
      <w:pPr>
        <w:pStyle w:val="a4"/>
        <w:shd w:val="clear" w:color="auto" w:fill="FFFFFF"/>
        <w:spacing w:after="0" w:line="360" w:lineRule="auto"/>
        <w:ind w:right="62"/>
        <w:jc w:val="both"/>
        <w:rPr>
          <w:rFonts w:ascii="Times New Roman" w:hAnsi="Times New Roman"/>
          <w:iCs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Метод</w:t>
      </w:r>
      <w:r w:rsidRPr="00857703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В процессе обучения используются:</w:t>
      </w:r>
    </w:p>
    <w:p w:rsidR="00464977" w:rsidRPr="00857703" w:rsidRDefault="00464977" w:rsidP="00857703">
      <w:pPr>
        <w:spacing w:line="360" w:lineRule="auto"/>
        <w:ind w:firstLine="284"/>
        <w:jc w:val="both"/>
        <w:rPr>
          <w:b/>
        </w:rPr>
      </w:pPr>
      <w:r w:rsidRPr="00857703">
        <w:t xml:space="preserve"> - объяснительно - </w:t>
      </w:r>
      <w:proofErr w:type="gramStart"/>
      <w:r w:rsidRPr="00857703">
        <w:t>иллюстративный  (</w:t>
      </w:r>
      <w:proofErr w:type="gramEnd"/>
      <w:r w:rsidRPr="00857703">
        <w:t>беседа,  сообщение);</w:t>
      </w:r>
      <w:r w:rsidRPr="00857703">
        <w:rPr>
          <w:b/>
        </w:rPr>
        <w:t xml:space="preserve"> 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- репродуктивный  (анализ  устной речи);</w:t>
      </w:r>
      <w:r w:rsidRPr="00857703">
        <w:rPr>
          <w:b/>
        </w:rPr>
        <w:t xml:space="preserve"> </w:t>
      </w:r>
      <w:r w:rsidRPr="00857703">
        <w:t>проблемное  изложение  изучаемого  материала  (создание  проблемной  ситуации);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rPr>
          <w:b/>
        </w:rPr>
        <w:t xml:space="preserve">-  </w:t>
      </w:r>
      <w:r w:rsidRPr="00857703">
        <w:t>эвристический  (анализ текстов и источников, нахождение нужной информации,  творческий рассказ);</w:t>
      </w:r>
      <w:r w:rsidRPr="00857703">
        <w:rPr>
          <w:b/>
        </w:rPr>
        <w:t xml:space="preserve"> </w:t>
      </w:r>
      <w:r w:rsidRPr="00857703">
        <w:t xml:space="preserve">исследовательский методы. 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rPr>
          <w:b/>
        </w:rPr>
        <w:t xml:space="preserve">Формы обучения: </w:t>
      </w:r>
    </w:p>
    <w:p w:rsidR="00464977" w:rsidRDefault="00464977" w:rsidP="00857703">
      <w:pPr>
        <w:spacing w:line="360" w:lineRule="auto"/>
        <w:ind w:firstLine="284"/>
        <w:jc w:val="both"/>
      </w:pPr>
      <w:r w:rsidRPr="00857703">
        <w:t xml:space="preserve">Основной формой организации учебного процесса при изучении обучения истории является форма традиционного урока. Наряду с ней возможно использование современных активных форм урока, ориентированных на </w:t>
      </w:r>
      <w:proofErr w:type="spellStart"/>
      <w:r w:rsidRPr="00857703">
        <w:t>деятельностный</w:t>
      </w:r>
      <w:proofErr w:type="spellEnd"/>
      <w:r w:rsidRPr="00857703">
        <w:t xml:space="preserve"> подход. Они способствуют </w:t>
      </w:r>
      <w:r w:rsidRPr="00857703">
        <w:lastRenderedPageBreak/>
        <w:t xml:space="preserve">совершенствованию культуры межличностного общения, позволяют учащимся самостоятельно истолковывать факты и события, выстраивать свою авторскую версию событий. Также применяются следующие формы </w:t>
      </w:r>
      <w:proofErr w:type="gramStart"/>
      <w:r w:rsidRPr="00857703">
        <w:t>обучения:  урок</w:t>
      </w:r>
      <w:proofErr w:type="gramEnd"/>
      <w:r w:rsidRPr="00857703">
        <w:t xml:space="preserve">  объяснения  нового  материала, комбинированный урок,  повторительно-обобщающий урок,   урок - исследование, урок-лекция, урок-семинар, урок-практикум, </w:t>
      </w:r>
      <w:r w:rsidRPr="00857703">
        <w:rPr>
          <w:lang w:val="tt-RU"/>
        </w:rPr>
        <w:t xml:space="preserve">уроки портреты, </w:t>
      </w:r>
      <w:r w:rsidRPr="00857703">
        <w:t>урок-защита творческих работ учащихся.</w:t>
      </w:r>
    </w:p>
    <w:p w:rsidR="00DF7094" w:rsidRPr="00857703" w:rsidRDefault="00DF7094" w:rsidP="00857703">
      <w:pPr>
        <w:spacing w:line="360" w:lineRule="auto"/>
        <w:ind w:firstLine="284"/>
        <w:jc w:val="both"/>
        <w:rPr>
          <w:lang w:val="tt-RU"/>
        </w:rPr>
      </w:pPr>
    </w:p>
    <w:p w:rsidR="00464977" w:rsidRPr="00857703" w:rsidRDefault="00464977" w:rsidP="00DF7094">
      <w:pPr>
        <w:spacing w:line="360" w:lineRule="auto"/>
        <w:jc w:val="both"/>
        <w:rPr>
          <w:spacing w:val="-1"/>
        </w:rPr>
      </w:pPr>
      <w:r w:rsidRPr="00857703">
        <w:rPr>
          <w:lang w:val="tt-RU"/>
        </w:rPr>
        <w:t xml:space="preserve"> </w:t>
      </w:r>
      <w:r w:rsidRPr="00857703">
        <w:rPr>
          <w:b/>
        </w:rPr>
        <w:t>Логические связи данного предмета с другими предметами:</w:t>
      </w:r>
    </w:p>
    <w:p w:rsidR="00464977" w:rsidRDefault="00464977" w:rsidP="00857703">
      <w:pPr>
        <w:spacing w:line="360" w:lineRule="auto"/>
        <w:ind w:firstLine="284"/>
        <w:jc w:val="both"/>
      </w:pPr>
      <w:r w:rsidRPr="00857703">
        <w:t xml:space="preserve"> Предполагается широкое использование </w:t>
      </w:r>
      <w:proofErr w:type="spellStart"/>
      <w:r w:rsidRPr="00857703">
        <w:t>межпредметных</w:t>
      </w:r>
      <w:proofErr w:type="spellEnd"/>
      <w:r w:rsidRPr="00857703">
        <w:t xml:space="preserve"> связей с курсами русской и татарской литературы, обществознания, географии. Изучение русской и татарской литературы дает возможность знакомиться с образцами татарской,  русской и мировой художественной литературы, с духовными исканиями выдающихся писателей</w:t>
      </w:r>
      <w:r w:rsidR="00033E75">
        <w:t xml:space="preserve"> и мыслителей</w:t>
      </w:r>
      <w:r w:rsidRPr="00857703">
        <w:t xml:space="preserve">. </w:t>
      </w:r>
    </w:p>
    <w:p w:rsidR="00DF7094" w:rsidRPr="00857703" w:rsidRDefault="00DF7094" w:rsidP="00857703">
      <w:pPr>
        <w:spacing w:line="360" w:lineRule="auto"/>
        <w:ind w:firstLine="284"/>
        <w:jc w:val="both"/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  <w:lang w:val="tt-RU"/>
        </w:rPr>
        <w:t xml:space="preserve">Предполагаемые </w:t>
      </w:r>
      <w:r w:rsidRPr="00857703">
        <w:rPr>
          <w:b/>
        </w:rPr>
        <w:t xml:space="preserve"> результаты: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  <w:lang w:val="tt-RU"/>
        </w:rPr>
        <w:t>С</w:t>
      </w:r>
      <w:proofErr w:type="spellStart"/>
      <w:r w:rsidRPr="00857703">
        <w:rPr>
          <w:rFonts w:ascii="Times New Roman" w:hAnsi="Times New Roman"/>
          <w:sz w:val="24"/>
          <w:szCs w:val="24"/>
        </w:rPr>
        <w:t>оздание</w:t>
      </w:r>
      <w:proofErr w:type="spellEnd"/>
      <w:r w:rsidRPr="00857703">
        <w:rPr>
          <w:rFonts w:ascii="Times New Roman" w:hAnsi="Times New Roman"/>
          <w:sz w:val="24"/>
          <w:szCs w:val="24"/>
        </w:rPr>
        <w:t xml:space="preserve"> условий для проявления и развития индивидуальности, самобытности и уникальности учащихся.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464977" w:rsidRPr="006627CB" w:rsidRDefault="00464977" w:rsidP="0085770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Формирование эмоционально – ценностного отношения к миру, познанию, окружающим, себе.</w:t>
      </w:r>
    </w:p>
    <w:p w:rsidR="00464977" w:rsidRPr="00857703" w:rsidRDefault="00464977" w:rsidP="00857703">
      <w:pPr>
        <w:spacing w:line="360" w:lineRule="auto"/>
        <w:jc w:val="both"/>
        <w:rPr>
          <w:b/>
        </w:rPr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51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134"/>
      </w:tblGrid>
      <w:tr w:rsidR="00464977" w:rsidRPr="00857703" w:rsidTr="004649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Кол.</w:t>
            </w:r>
          </w:p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rPr>
                <w:b/>
              </w:rPr>
              <w:t>часов</w:t>
            </w:r>
          </w:p>
        </w:tc>
      </w:tr>
      <w:tr w:rsidR="00464977" w:rsidRPr="00857703" w:rsidTr="00464977">
        <w:trPr>
          <w:trHeight w:val="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24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История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36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История Татарстана и татарского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10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 xml:space="preserve">Повторительно-обобщающие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6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2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70</w:t>
            </w:r>
          </w:p>
        </w:tc>
      </w:tr>
      <w:tr w:rsidR="00464977" w:rsidRPr="00857703" w:rsidTr="004649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</w:p>
        </w:tc>
      </w:tr>
    </w:tbl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DF7094" w:rsidRDefault="00DF7094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1D1F61" w:rsidRDefault="001D1F61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1D1F61" w:rsidRDefault="001D1F61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1D1F61" w:rsidRDefault="001D1F61" w:rsidP="00DF7094">
      <w:pPr>
        <w:pStyle w:val="a5"/>
        <w:spacing w:line="360" w:lineRule="auto"/>
        <w:ind w:firstLine="0"/>
        <w:jc w:val="center"/>
        <w:rPr>
          <w:b/>
          <w:sz w:val="32"/>
          <w:szCs w:val="24"/>
        </w:rPr>
      </w:pPr>
    </w:p>
    <w:p w:rsidR="001D1F61" w:rsidRDefault="001D1F61" w:rsidP="00DF7094">
      <w:pPr>
        <w:pStyle w:val="a5"/>
        <w:spacing w:line="360" w:lineRule="auto"/>
        <w:ind w:firstLine="0"/>
        <w:jc w:val="center"/>
        <w:rPr>
          <w:b/>
          <w:sz w:val="32"/>
          <w:szCs w:val="24"/>
        </w:rPr>
      </w:pPr>
    </w:p>
    <w:p w:rsidR="00464977" w:rsidRPr="00DF7094" w:rsidRDefault="00464977" w:rsidP="00DF7094">
      <w:pPr>
        <w:pStyle w:val="a5"/>
        <w:spacing w:line="360" w:lineRule="auto"/>
        <w:ind w:firstLine="0"/>
        <w:jc w:val="center"/>
        <w:rPr>
          <w:b/>
          <w:sz w:val="32"/>
          <w:szCs w:val="24"/>
        </w:rPr>
      </w:pPr>
      <w:r w:rsidRPr="00DF7094">
        <w:rPr>
          <w:b/>
          <w:sz w:val="32"/>
          <w:szCs w:val="24"/>
        </w:rPr>
        <w:t>Содержание тем учебного курса</w:t>
      </w:r>
    </w:p>
    <w:p w:rsidR="00464977" w:rsidRPr="00857703" w:rsidRDefault="00D41E79" w:rsidP="00DF7094">
      <w:pPr>
        <w:pStyle w:val="a5"/>
        <w:spacing w:line="360" w:lineRule="auto"/>
        <w:ind w:hanging="709"/>
        <w:jc w:val="center"/>
        <w:rPr>
          <w:b/>
          <w:sz w:val="24"/>
          <w:szCs w:val="24"/>
        </w:rPr>
      </w:pPr>
      <w:r w:rsidRPr="00857703">
        <w:rPr>
          <w:b/>
          <w:sz w:val="24"/>
          <w:szCs w:val="24"/>
        </w:rPr>
        <w:t>Всеобщая история</w:t>
      </w:r>
      <w:r w:rsidR="00464977" w:rsidRPr="00857703">
        <w:rPr>
          <w:b/>
          <w:sz w:val="24"/>
          <w:szCs w:val="24"/>
        </w:rPr>
        <w:t>-24 часа</w:t>
      </w: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  <w:r w:rsidRPr="00857703">
        <w:rPr>
          <w:b/>
          <w:sz w:val="24"/>
          <w:szCs w:val="24"/>
        </w:rPr>
        <w:tab/>
      </w:r>
      <w:r w:rsidRPr="00857703">
        <w:rPr>
          <w:b/>
          <w:sz w:val="24"/>
          <w:szCs w:val="24"/>
        </w:rPr>
        <w:tab/>
      </w:r>
    </w:p>
    <w:p w:rsidR="00D41E79" w:rsidRPr="00DF7094" w:rsidRDefault="00D41E79" w:rsidP="00857703">
      <w:pPr>
        <w:pStyle w:val="a7"/>
        <w:spacing w:line="360" w:lineRule="auto"/>
        <w:jc w:val="both"/>
        <w:rPr>
          <w:color w:val="000000"/>
          <w:sz w:val="28"/>
        </w:rPr>
      </w:pPr>
      <w:r w:rsidRPr="00DF7094">
        <w:rPr>
          <w:b/>
          <w:bCs/>
          <w:color w:val="000000"/>
          <w:sz w:val="28"/>
        </w:rPr>
        <w:t>Основное содержание</w:t>
      </w:r>
    </w:p>
    <w:p w:rsidR="00D41E79" w:rsidRPr="002E49FF" w:rsidRDefault="00033E75" w:rsidP="002E49FF">
      <w:pPr>
        <w:pStyle w:val="a7"/>
        <w:spacing w:line="360" w:lineRule="auto"/>
        <w:rPr>
          <w:color w:val="000000"/>
        </w:rPr>
      </w:pPr>
      <w:r w:rsidRPr="002E49FF">
        <w:rPr>
          <w:color w:val="000000"/>
          <w:szCs w:val="28"/>
          <w:shd w:val="clear" w:color="auto" w:fill="FFFFFF"/>
        </w:rPr>
        <w:t>Современные научные концепции происхождения человека и общества. Природное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 w:rsidRPr="002E49FF">
        <w:rPr>
          <w:color w:val="000000"/>
          <w:shd w:val="clear" w:color="auto" w:fill="FFFFFF"/>
        </w:rPr>
        <w:t>Цивилизации Древнего мира и Средневековья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Цивилизации Древнего Востока. Формирование индо-буддийской и китайско-конфуцианской цивилизаций. Социальные нормы и духовные </w:t>
      </w:r>
      <w:r w:rsidRPr="002E49FF">
        <w:rPr>
          <w:color w:val="000000"/>
          <w:shd w:val="clear" w:color="auto" w:fill="FFFFFF"/>
        </w:rPr>
        <w:lastRenderedPageBreak/>
        <w:t>ценности в древнеиндийском и древнекитайском обществе. Возникновение религиозной картины мира. Философское наследие Древнего Востока.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Христианская средневековая цивилизация в Европе. Складывание западноевропейского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Социально-политический, религиозный, демографический кризис европейского традиционного общества в XIV-XV вв. Предпосылки модернизации.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Новое время: эпоха модернизации 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Понятие «Новое время». Модернизация как процесс перехода от традиционного (аграрного) к индустриальному обществу.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Великие географические открытия и начало европейской колониальной экспансии. Формирование нового пространственного восприятия </w:t>
      </w:r>
      <w:r w:rsidRPr="002E49FF">
        <w:rPr>
          <w:color w:val="000000"/>
          <w:shd w:val="clear" w:color="auto" w:fill="FFFFFF"/>
        </w:rPr>
        <w:lastRenderedPageBreak/>
        <w:t>мира.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Конституционализм. Становление 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от традиционного к индустриальному обществу.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Мировосприятие человека индустриального общества. Формирование классической научной картины мира в XVII-XIX вв. Культурное наследие Нового времени.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Эволюция системы международных отношений в конце XV –XIX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</w:t>
      </w:r>
      <w:proofErr w:type="gramStart"/>
      <w:r w:rsidRPr="002E49FF">
        <w:rPr>
          <w:color w:val="000000"/>
          <w:shd w:val="clear" w:color="auto" w:fill="FFFFFF"/>
        </w:rPr>
        <w:t>экспансии.</w:t>
      </w:r>
      <w:r w:rsidR="00D41E79" w:rsidRPr="002E49FF">
        <w:rPr>
          <w:color w:val="000000"/>
        </w:rPr>
        <w:t>.</w:t>
      </w:r>
      <w:proofErr w:type="gramEnd"/>
    </w:p>
    <w:p w:rsidR="00DD3E32" w:rsidRPr="002E49FF" w:rsidRDefault="00DD3E32" w:rsidP="00857703">
      <w:pPr>
        <w:pStyle w:val="a7"/>
        <w:spacing w:line="360" w:lineRule="auto"/>
        <w:jc w:val="both"/>
        <w:rPr>
          <w:color w:val="000000"/>
        </w:rPr>
      </w:pPr>
      <w:r w:rsidRPr="002E49FF">
        <w:rPr>
          <w:color w:val="000000"/>
        </w:rPr>
        <w:t>Контрольное тестирование.</w:t>
      </w:r>
    </w:p>
    <w:p w:rsidR="00464977" w:rsidRPr="00857703" w:rsidRDefault="00464977" w:rsidP="00857703">
      <w:pPr>
        <w:spacing w:line="360" w:lineRule="auto"/>
        <w:ind w:firstLine="708"/>
        <w:jc w:val="both"/>
        <w:rPr>
          <w:b/>
        </w:rPr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 xml:space="preserve">История России </w:t>
      </w:r>
      <w:r w:rsidR="00D41E79" w:rsidRPr="00857703">
        <w:rPr>
          <w:rStyle w:val="apple-converted-space"/>
          <w:b/>
          <w:bCs/>
          <w:color w:val="000000"/>
        </w:rPr>
        <w:t> </w:t>
      </w:r>
      <w:r w:rsidR="00D41E79" w:rsidRPr="00857703">
        <w:rPr>
          <w:b/>
          <w:bCs/>
          <w:color w:val="000000"/>
        </w:rPr>
        <w:t xml:space="preserve"> с древнейших времен до конца 19 века</w:t>
      </w:r>
      <w:r w:rsidR="00D41E79" w:rsidRPr="00857703">
        <w:rPr>
          <w:rStyle w:val="apple-converted-space"/>
          <w:b/>
          <w:bCs/>
          <w:color w:val="000000"/>
        </w:rPr>
        <w:t> </w:t>
      </w:r>
      <w:r w:rsidRPr="00857703">
        <w:rPr>
          <w:b/>
        </w:rPr>
        <w:t xml:space="preserve">века (36час). История </w:t>
      </w:r>
      <w:r w:rsidR="00D41E79" w:rsidRPr="00857703">
        <w:rPr>
          <w:b/>
          <w:bCs/>
          <w:color w:val="000000"/>
        </w:rPr>
        <w:t xml:space="preserve">и истории Татарстана и татарского народа </w:t>
      </w:r>
      <w:r w:rsidRPr="00857703">
        <w:rPr>
          <w:b/>
        </w:rPr>
        <w:t xml:space="preserve">(10 час.) 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Российская цивилизация: особенности становления и </w:t>
      </w:r>
      <w:proofErr w:type="gramStart"/>
      <w:r w:rsidRPr="00857703">
        <w:rPr>
          <w:color w:val="000000"/>
        </w:rPr>
        <w:t>развития .Закономерности</w:t>
      </w:r>
      <w:proofErr w:type="gramEnd"/>
      <w:r w:rsidRPr="00857703">
        <w:rPr>
          <w:color w:val="000000"/>
        </w:rPr>
        <w:t xml:space="preserve"> и случайности в жизни народа. 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 xml:space="preserve">У истоков рода человеческого. Неолитическая революция. </w:t>
      </w: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Природно-климатические факторы и особенности освоения территории Восточной Европы и Севера Евразии. Стоянки каменного века. Великое переселение народов. Переход от присваивающего к производящему. Аграрно-скотоводческие культуры, переход от матриархата к патриархату, особенности властных отношений и права в родоплеменном обществе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.Формирование</w:t>
      </w:r>
      <w:r w:rsidR="00DF7094">
        <w:rPr>
          <w:color w:val="000000"/>
        </w:rPr>
        <w:t xml:space="preserve"> </w:t>
      </w:r>
      <w:r w:rsidR="00B93868">
        <w:rPr>
          <w:color w:val="000000"/>
        </w:rPr>
        <w:t>этносов:</w:t>
      </w:r>
      <w:r w:rsidRPr="00857703">
        <w:rPr>
          <w:color w:val="000000"/>
        </w:rPr>
        <w:t xml:space="preserve"> «Великое переселение народов» и его влияние на формирование праславянского этноса. Место славян среди индоевропейцев. Оседлое и кочевое хозяйство, появление металлических орудий труда и их влияние на первобытное общество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Восточнославянские племенные союзы и их соседи: балтийские, угро-финские, тюрко-язычные племена</w:t>
      </w:r>
    </w:p>
    <w:p w:rsidR="00535BD1" w:rsidRPr="00535BD1" w:rsidRDefault="00535BD1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535BD1">
        <w:rPr>
          <w:color w:val="000000"/>
        </w:rPr>
        <w:t xml:space="preserve">Восточные славяне в V—VIII </w:t>
      </w:r>
      <w:proofErr w:type="spellStart"/>
      <w:r w:rsidRPr="00535BD1">
        <w:rPr>
          <w:color w:val="000000"/>
        </w:rPr>
        <w:t>вв</w:t>
      </w:r>
      <w:proofErr w:type="spellEnd"/>
      <w:r w:rsidR="00B93868">
        <w:rPr>
          <w:color w:val="000000"/>
        </w:rPr>
        <w:t xml:space="preserve">: </w:t>
      </w:r>
      <w:r w:rsidRPr="00857703">
        <w:rPr>
          <w:color w:val="000000"/>
        </w:rPr>
        <w:t xml:space="preserve">Занятия, общественный строй и верования восточных славян. Усиление роли племенных вождей, имущественное </w:t>
      </w:r>
      <w:r w:rsidR="00B93868">
        <w:rPr>
          <w:color w:val="000000"/>
        </w:rPr>
        <w:t xml:space="preserve">расслоении </w:t>
      </w:r>
      <w:r w:rsidRPr="00857703">
        <w:rPr>
          <w:color w:val="000000"/>
        </w:rPr>
        <w:t>Народы и древнейшие государства на территории России. Возникновение государственности у восточных славян.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Становление Древнерусского государства. </w:t>
      </w:r>
      <w:r w:rsidR="00535BD1">
        <w:rPr>
          <w:color w:val="000000"/>
        </w:rPr>
        <w:t xml:space="preserve"> </w:t>
      </w:r>
      <w:r w:rsidRPr="00857703">
        <w:rPr>
          <w:color w:val="000000"/>
        </w:rPr>
        <w:t>Дань и подданство.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 xml:space="preserve">Князья и их дружины. Торговый путь </w:t>
      </w:r>
      <w:proofErr w:type="gramStart"/>
      <w:r w:rsidRPr="00857703">
        <w:rPr>
          <w:color w:val="000000"/>
        </w:rPr>
        <w:t>из варяг</w:t>
      </w:r>
      <w:proofErr w:type="gramEnd"/>
      <w:r w:rsidRPr="00857703">
        <w:rPr>
          <w:color w:val="000000"/>
        </w:rPr>
        <w:t xml:space="preserve"> в греки, погосты, уроки, </w:t>
      </w:r>
      <w:proofErr w:type="spellStart"/>
      <w:r w:rsidRPr="00857703">
        <w:rPr>
          <w:color w:val="000000"/>
        </w:rPr>
        <w:t>повоз</w:t>
      </w:r>
      <w:proofErr w:type="spellEnd"/>
      <w:r w:rsidRPr="00857703">
        <w:rPr>
          <w:color w:val="000000"/>
        </w:rPr>
        <w:t>, полюдье.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Правление Святослава. Первая усобица на Руси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>Княжеские усобицы, причины междоусобиц, последствия.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Зарождение раннефеодальных отношений в Киевской Руси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>Вечевые порядки. Категории населения. Развитие норм права на Ру</w:t>
      </w:r>
      <w:r w:rsidR="005B2151" w:rsidRPr="00857703">
        <w:rPr>
          <w:color w:val="000000"/>
        </w:rPr>
        <w:t>си</w:t>
      </w:r>
      <w:r w:rsidR="00DF7094">
        <w:rPr>
          <w:color w:val="000000"/>
        </w:rPr>
        <w:t>.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DF7094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</w:t>
      </w:r>
      <w:r w:rsidR="0097445C" w:rsidRPr="00857703">
        <w:rPr>
          <w:color w:val="000000"/>
        </w:rPr>
        <w:t>Крещение Руси. Политика Владимира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>Святог</w:t>
      </w:r>
      <w:r w:rsidR="005B2151" w:rsidRPr="00857703">
        <w:rPr>
          <w:color w:val="000000"/>
        </w:rPr>
        <w:t>о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>Принятие христианства</w:t>
      </w:r>
      <w:r w:rsidR="00B93868">
        <w:rPr>
          <w:color w:val="000000"/>
        </w:rPr>
        <w:t>.</w:t>
      </w:r>
      <w:r w:rsidR="0097445C" w:rsidRPr="00857703">
        <w:rPr>
          <w:color w:val="000000"/>
        </w:rPr>
        <w:t xml:space="preserve"> Культура Руси как один из факторов образования Древнерусского государства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Внутренняя и внешняя политика древнерусских князей. 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Характеристики первых русских князей. Правление Ярослава Мудрого.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Русь в IX - начале XII вв. 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Усобицы. </w:t>
      </w:r>
      <w:proofErr w:type="spellStart"/>
      <w:r w:rsidRPr="00857703">
        <w:rPr>
          <w:color w:val="000000"/>
        </w:rPr>
        <w:t>Любеческий</w:t>
      </w:r>
      <w:proofErr w:type="spellEnd"/>
      <w:r w:rsidRPr="00857703">
        <w:rPr>
          <w:color w:val="000000"/>
        </w:rPr>
        <w:t xml:space="preserve"> съезд. Владимир Мономах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Политическая раздробленность на западе и востоке Европы. Общее и особенное. Усобицы на Руси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Распад Древнерусского </w:t>
      </w:r>
      <w:proofErr w:type="spellStart"/>
      <w:r w:rsidRPr="00857703">
        <w:rPr>
          <w:color w:val="000000"/>
        </w:rPr>
        <w:t>государстваПричины</w:t>
      </w:r>
      <w:proofErr w:type="spellEnd"/>
      <w:r w:rsidRPr="00857703">
        <w:rPr>
          <w:color w:val="000000"/>
        </w:rPr>
        <w:t xml:space="preserve"> распада Древнерусского государства Усиление экономической и политической самостоятельности русских земель.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Галицко-Волынское княжество, господин Великий </w:t>
      </w:r>
      <w:proofErr w:type="spellStart"/>
      <w:r w:rsidRPr="00857703">
        <w:rPr>
          <w:color w:val="000000"/>
        </w:rPr>
        <w:t>Новгород.Северо</w:t>
      </w:r>
      <w:proofErr w:type="spellEnd"/>
      <w:r w:rsidRPr="00857703">
        <w:rPr>
          <w:color w:val="000000"/>
        </w:rPr>
        <w:t>-Восточная Русь Крупнейшие земли и княжества Руси в XII - начале XIII вв. Монархии и республики. Княжеская власть и боярст</w:t>
      </w:r>
      <w:r w:rsidR="00DF7094">
        <w:rPr>
          <w:color w:val="000000"/>
        </w:rPr>
        <w:t xml:space="preserve">во. Православная церковь и идея </w:t>
      </w:r>
      <w:r w:rsidRPr="00857703">
        <w:rPr>
          <w:color w:val="000000"/>
        </w:rPr>
        <w:t>единства Русской земли. «Слово о полку</w:t>
      </w:r>
      <w:r w:rsidRPr="00857703">
        <w:rPr>
          <w:color w:val="000000"/>
        </w:rPr>
        <w:br/>
        <w:t>Игореве»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Культура </w:t>
      </w:r>
      <w:proofErr w:type="spellStart"/>
      <w:r w:rsidRPr="00857703">
        <w:rPr>
          <w:color w:val="000000"/>
        </w:rPr>
        <w:t>домонгольской</w:t>
      </w:r>
      <w:proofErr w:type="spellEnd"/>
      <w:r w:rsidRPr="00857703">
        <w:rPr>
          <w:color w:val="000000"/>
        </w:rPr>
        <w:t xml:space="preserve"> Руси. Наш край. Зарождение русской </w:t>
      </w:r>
      <w:r w:rsidR="00DF7094">
        <w:rPr>
          <w:color w:val="000000"/>
        </w:rPr>
        <w:t xml:space="preserve">цивилизации </w:t>
      </w:r>
      <w:r w:rsidRPr="00857703">
        <w:rPr>
          <w:color w:val="000000"/>
        </w:rPr>
        <w:t xml:space="preserve">Культурное развитие русских земель и княжеств. Влияние внешних факторов на развитие русской культуры. Контакты с культурами Запада и Востока. Влияние Византии. Скань, фреска, зернь, чернь, </w:t>
      </w:r>
      <w:proofErr w:type="spellStart"/>
      <w:r w:rsidRPr="00857703">
        <w:rPr>
          <w:color w:val="000000"/>
        </w:rPr>
        <w:t>иконопись</w:t>
      </w:r>
      <w:r w:rsidR="00B93868">
        <w:rPr>
          <w:color w:val="000000"/>
        </w:rPr>
        <w:t>.</w:t>
      </w:r>
      <w:r w:rsidRPr="00857703">
        <w:rPr>
          <w:color w:val="000000"/>
        </w:rPr>
        <w:t>От</w:t>
      </w:r>
      <w:proofErr w:type="spellEnd"/>
      <w:r w:rsidRPr="00857703">
        <w:rPr>
          <w:color w:val="000000"/>
        </w:rPr>
        <w:t xml:space="preserve"> единой Руси к удельной</w:t>
      </w:r>
      <w:r w:rsidR="006654DA">
        <w:rPr>
          <w:color w:val="000000"/>
        </w:rPr>
        <w:t xml:space="preserve"> к единому государству.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Образование Монгольского государства. Первые завоевания монголов, причины успехов монголов, причины образования государства у монголов.</w:t>
      </w:r>
      <w:r w:rsidR="005B2151" w:rsidRPr="00857703">
        <w:rPr>
          <w:color w:val="000000"/>
        </w:rPr>
        <w:t xml:space="preserve"> </w:t>
      </w:r>
      <w:r w:rsidRPr="00857703">
        <w:rPr>
          <w:color w:val="000000"/>
        </w:rPr>
        <w:t>«</w:t>
      </w:r>
      <w:proofErr w:type="spellStart"/>
      <w:r w:rsidRPr="00857703">
        <w:rPr>
          <w:color w:val="000000"/>
        </w:rPr>
        <w:t>Батыево</w:t>
      </w:r>
      <w:proofErr w:type="spellEnd"/>
      <w:r w:rsidRPr="00857703">
        <w:rPr>
          <w:color w:val="000000"/>
        </w:rPr>
        <w:t xml:space="preserve"> разорение». Нашествие крестоносцев 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Нашествие на Русь монголов. Захват Рязани, </w:t>
      </w:r>
      <w:proofErr w:type="spellStart"/>
      <w:r w:rsidRPr="00857703">
        <w:rPr>
          <w:color w:val="000000"/>
        </w:rPr>
        <w:t>Евпатий</w:t>
      </w:r>
      <w:proofErr w:type="spellEnd"/>
      <w:r w:rsidRPr="00857703">
        <w:rPr>
          <w:color w:val="000000"/>
        </w:rPr>
        <w:t xml:space="preserve"> </w:t>
      </w:r>
      <w:proofErr w:type="spellStart"/>
      <w:r w:rsidRPr="00857703">
        <w:rPr>
          <w:color w:val="000000"/>
        </w:rPr>
        <w:t>Коловрат</w:t>
      </w:r>
      <w:proofErr w:type="spellEnd"/>
      <w:r w:rsidRPr="00857703">
        <w:rPr>
          <w:color w:val="000000"/>
        </w:rPr>
        <w:t>, разорение Северо-Восточной Руси, походы на Киев и Европу. Александр Невский.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Монгольское иго на Руси. Золотая Орда.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Орда и Русь. Экспансия с Запада. Борьба с крестоносной агрессией: итоги и значение. Роль экспансии с Запада в истории народов Руси и Прибалтики. Русские земли в составе Великого княжества Литовского</w:t>
      </w:r>
      <w:r w:rsidR="00A70A76">
        <w:rPr>
          <w:color w:val="000000"/>
        </w:rPr>
        <w:t xml:space="preserve"> </w:t>
      </w:r>
      <w:r w:rsidR="00A70A76">
        <w:t>Урок-обобщение.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Колонизация Северо-Восточной Руси. Восстановление экономики русских земель. Формы землевладения и категории населения.</w:t>
      </w:r>
    </w:p>
    <w:p w:rsidR="00B93868" w:rsidRPr="00857703" w:rsidRDefault="0097445C" w:rsidP="00B93868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Роль городов в объединительном процессе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Противостояние Орде</w:t>
      </w:r>
      <w:proofErr w:type="gramStart"/>
      <w:r w:rsidRPr="00857703">
        <w:rPr>
          <w:color w:val="000000"/>
        </w:rPr>
        <w:t>.</w:t>
      </w:r>
      <w:r w:rsidR="00B93868" w:rsidRPr="00B93868">
        <w:rPr>
          <w:color w:val="000000"/>
        </w:rPr>
        <w:t xml:space="preserve"> </w:t>
      </w:r>
      <w:r w:rsidR="00B93868" w:rsidRPr="00857703">
        <w:rPr>
          <w:color w:val="000000"/>
        </w:rPr>
        <w:t>.</w:t>
      </w:r>
      <w:proofErr w:type="gramEnd"/>
      <w:r w:rsidR="00B93868" w:rsidRPr="00857703">
        <w:rPr>
          <w:rStyle w:val="apple-converted-space"/>
          <w:color w:val="000000"/>
        </w:rPr>
        <w:t> </w:t>
      </w:r>
      <w:r w:rsidR="00B93868" w:rsidRPr="00857703">
        <w:rPr>
          <w:color w:val="000000"/>
        </w:rPr>
        <w:t xml:space="preserve"> Хозяйство Руси. Начало возрождения русских земель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Борьба за политическую гегемонию в </w:t>
      </w:r>
      <w:proofErr w:type="spellStart"/>
      <w:r w:rsidRPr="00857703">
        <w:rPr>
          <w:color w:val="000000"/>
        </w:rPr>
        <w:t>СевероВосточной</w:t>
      </w:r>
      <w:proofErr w:type="spellEnd"/>
      <w:r w:rsidRPr="00857703">
        <w:rPr>
          <w:color w:val="000000"/>
        </w:rPr>
        <w:t xml:space="preserve"> Руси. Куликовская битва. Внутренняя и внешняя политика московских князей.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Процессы и приемы объединительного процесса русских земель. Причины объединения княжеств вокруг Московского княжества</w:t>
      </w:r>
    </w:p>
    <w:p w:rsidR="00535BD1" w:rsidRPr="00857703" w:rsidRDefault="00535BD1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Феодальная война второй четверти XV в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>Феодальная война как борьба за власть между представителями одной династии, международные отношения, последствия войны.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Русская культура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XIV-</w:t>
      </w:r>
      <w:proofErr w:type="spellStart"/>
      <w:r w:rsidRPr="00857703">
        <w:rPr>
          <w:color w:val="000000"/>
        </w:rPr>
        <w:t>XVвв</w:t>
      </w:r>
      <w:proofErr w:type="spellEnd"/>
      <w:r w:rsidRPr="00857703">
        <w:rPr>
          <w:color w:val="000000"/>
        </w:rPr>
        <w:t>. Культурное развитие русских земель и княжеств. Влияние внешних факторов на развитие культуры. Формирование русского, украинского и белорусского народов. Москва как центр развития культуры великорусской народности. Возрождение традиций храмового строительства. Расцвет древнерусской иконописи. Древнерусская литература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DF7094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Великое княжество </w:t>
      </w:r>
      <w:proofErr w:type="spellStart"/>
      <w:r w:rsidRPr="00857703">
        <w:rPr>
          <w:color w:val="000000"/>
        </w:rPr>
        <w:t>Литовско</w:t>
      </w:r>
      <w:proofErr w:type="spellEnd"/>
      <w:r w:rsidR="00DF7094">
        <w:rPr>
          <w:color w:val="000000"/>
        </w:rPr>
        <w:t xml:space="preserve"> </w:t>
      </w:r>
      <w:r w:rsidRPr="00857703">
        <w:rPr>
          <w:color w:val="000000"/>
        </w:rPr>
        <w:t>Великое княжество Московское в системе международных отношений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Русь в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XIII-</w:t>
      </w:r>
      <w:proofErr w:type="spellStart"/>
      <w:r w:rsidRPr="00857703">
        <w:rPr>
          <w:color w:val="000000"/>
        </w:rPr>
        <w:t>XVвв</w:t>
      </w:r>
      <w:proofErr w:type="spellEnd"/>
      <w:r w:rsidRPr="00857703">
        <w:rPr>
          <w:color w:val="000000"/>
        </w:rPr>
        <w:t>. Повторительно-обобщающий уро</w:t>
      </w:r>
      <w:r w:rsidR="00DF7094">
        <w:rPr>
          <w:color w:val="000000"/>
        </w:rPr>
        <w:t>к.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Внутреннее развитие и международные отношения Руси в 13-15 веках.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Возникновение государства Российского. Иван</w:t>
      </w:r>
      <w:r w:rsidRPr="00857703">
        <w:rPr>
          <w:rStyle w:val="apple-converted-space"/>
          <w:color w:val="000000"/>
        </w:rPr>
        <w:t> </w:t>
      </w:r>
      <w:proofErr w:type="spellStart"/>
      <w:r w:rsidRPr="00857703">
        <w:rPr>
          <w:color w:val="000000"/>
        </w:rPr>
        <w:t>III.Хозяйство</w:t>
      </w:r>
      <w:proofErr w:type="spellEnd"/>
      <w:r w:rsidRPr="00857703">
        <w:rPr>
          <w:color w:val="000000"/>
        </w:rPr>
        <w:t>, власть и церковь.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Завершение объединения русских земель и образование Российского государства. Особенности процесса складывания централизованных</w:t>
      </w:r>
      <w:r w:rsidRPr="00857703">
        <w:rPr>
          <w:color w:val="000000"/>
        </w:rPr>
        <w:br/>
        <w:t>государстве России и в странах Запада. Свержение золотоордынского ига. Формирование органов центральной власти. Борьба «иосифлян» и «</w:t>
      </w:r>
      <w:proofErr w:type="spellStart"/>
      <w:r w:rsidRPr="00857703">
        <w:rPr>
          <w:color w:val="000000"/>
        </w:rPr>
        <w:t>нестяжателей</w:t>
      </w:r>
      <w:proofErr w:type="spellEnd"/>
      <w:r w:rsidRPr="00857703">
        <w:rPr>
          <w:color w:val="000000"/>
        </w:rPr>
        <w:t xml:space="preserve">». Роль церкви в государственном строительстве. «Москва – третий Рим». Ереси на Руси. </w:t>
      </w:r>
      <w:proofErr w:type="gramStart"/>
      <w:r w:rsidRPr="00857703">
        <w:rPr>
          <w:color w:val="000000"/>
        </w:rPr>
        <w:t>.Судебник</w:t>
      </w:r>
      <w:proofErr w:type="gramEnd"/>
      <w:r w:rsidRPr="00857703">
        <w:rPr>
          <w:color w:val="000000"/>
        </w:rPr>
        <w:t xml:space="preserve"> 1497 года.</w:t>
      </w:r>
    </w:p>
    <w:p w:rsidR="00DF7094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 xml:space="preserve">Завершение объединения русских земель. Начало правления </w:t>
      </w:r>
      <w:proofErr w:type="spellStart"/>
      <w:r w:rsidRPr="00857703">
        <w:rPr>
          <w:color w:val="000000"/>
        </w:rPr>
        <w:t>ИванаГрозного</w:t>
      </w:r>
      <w:proofErr w:type="spellEnd"/>
      <w:r w:rsidRPr="00857703">
        <w:rPr>
          <w:color w:val="000000"/>
        </w:rPr>
        <w:t>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Установление царской власти. Реформы середины XVI века. Создание органов сословно-представительной монархии. Избранная рада и ее роль в политике реформ Ивана 4.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Второй этап царствования Ивана </w:t>
      </w:r>
      <w:proofErr w:type="spellStart"/>
      <w:r w:rsidRPr="00857703">
        <w:rPr>
          <w:color w:val="000000"/>
        </w:rPr>
        <w:t>Грозного.Опричнина</w:t>
      </w:r>
      <w:proofErr w:type="spellEnd"/>
      <w:r w:rsidRPr="00857703">
        <w:rPr>
          <w:color w:val="000000"/>
        </w:rPr>
        <w:t>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Опричнина. Закрепощение крестьян. Учреждение </w:t>
      </w:r>
      <w:proofErr w:type="spellStart"/>
      <w:r w:rsidRPr="00857703">
        <w:rPr>
          <w:color w:val="000000"/>
        </w:rPr>
        <w:t>патриаршества.Расширение</w:t>
      </w:r>
      <w:proofErr w:type="spellEnd"/>
      <w:r w:rsidRPr="00857703">
        <w:rPr>
          <w:color w:val="000000"/>
        </w:rPr>
        <w:t xml:space="preserve"> государственной </w:t>
      </w:r>
      <w:proofErr w:type="gramStart"/>
      <w:r w:rsidRPr="00857703">
        <w:rPr>
          <w:color w:val="000000"/>
        </w:rPr>
        <w:t xml:space="preserve">территории 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Расширение</w:t>
      </w:r>
      <w:proofErr w:type="gramEnd"/>
      <w:r w:rsidRPr="00857703">
        <w:rPr>
          <w:color w:val="000000"/>
        </w:rPr>
        <w:t xml:space="preserve"> территории государства: завоевания и колонизационные процессы.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Ливонская война. Рост международного авторитета Российского государства. Изменения в социальной структуре общества и формах феодального землевладения во второй половине XV-конце XVI вв. Города, ремесла, торговля. Установление крепостного права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Московская </w:t>
      </w:r>
      <w:proofErr w:type="spellStart"/>
      <w:r w:rsidRPr="00857703">
        <w:rPr>
          <w:color w:val="000000"/>
        </w:rPr>
        <w:t>Русь.Москва</w:t>
      </w:r>
      <w:proofErr w:type="spellEnd"/>
      <w:r w:rsidRPr="00857703">
        <w:rPr>
          <w:color w:val="000000"/>
        </w:rPr>
        <w:t xml:space="preserve"> со становления до времени правления Ивана Грозного.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Российское государство во второй половине XV -конце </w:t>
      </w:r>
      <w:proofErr w:type="gramStart"/>
      <w:r w:rsidRPr="00857703">
        <w:rPr>
          <w:color w:val="000000"/>
        </w:rPr>
        <w:t>XVI .Культура</w:t>
      </w:r>
      <w:proofErr w:type="gramEnd"/>
      <w:r w:rsidRPr="00857703">
        <w:rPr>
          <w:color w:val="000000"/>
        </w:rPr>
        <w:t xml:space="preserve"> и быт в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XV-</w:t>
      </w:r>
      <w:proofErr w:type="spellStart"/>
      <w:r w:rsidRPr="00857703">
        <w:rPr>
          <w:color w:val="000000"/>
        </w:rPr>
        <w:t>XVIвв</w:t>
      </w:r>
      <w:proofErr w:type="spellEnd"/>
      <w:r w:rsidR="00922300" w:rsidRPr="00922300">
        <w:rPr>
          <w:color w:val="000000"/>
        </w:rPr>
        <w:t xml:space="preserve"> </w:t>
      </w:r>
      <w:r w:rsidR="00922300" w:rsidRPr="00857703">
        <w:rPr>
          <w:color w:val="000000"/>
        </w:rPr>
        <w:t>Россия в средневековом мире. Человек в Древности и Средневековье</w:t>
      </w:r>
    </w:p>
    <w:p w:rsidR="00DF7094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Культура народов Российского государства. Особенности культурного развития в условиях централизованного государства и утверждения самодержавия. Усиление светских элементов в русской культуре. Новые формы зодчества. Расцвет фресковой живописи. Развитие книжного </w:t>
      </w:r>
      <w:r w:rsidR="005B2151" w:rsidRPr="00857703">
        <w:rPr>
          <w:color w:val="000000"/>
        </w:rPr>
        <w:t xml:space="preserve"> </w:t>
      </w:r>
      <w:r w:rsidR="00DF7094">
        <w:rPr>
          <w:color w:val="000000"/>
        </w:rPr>
        <w:t>д</w:t>
      </w:r>
      <w:r w:rsidR="005B2151" w:rsidRPr="00857703">
        <w:rPr>
          <w:color w:val="000000"/>
        </w:rPr>
        <w:t xml:space="preserve">ела.      </w:t>
      </w:r>
    </w:p>
    <w:p w:rsidR="0097445C" w:rsidRPr="00857703" w:rsidRDefault="005B2151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Смута.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Федор Иванович. Борис Годунов. Внешняя политика на Северо-западе. Смута. Пресечение правящей династии. Обострение социально-экономических противоречий. Борьба против агрессии Речи </w:t>
      </w:r>
      <w:proofErr w:type="spellStart"/>
      <w:r w:rsidR="0097445C" w:rsidRPr="00857703">
        <w:rPr>
          <w:color w:val="000000"/>
        </w:rPr>
        <w:t>Посполитой</w:t>
      </w:r>
      <w:proofErr w:type="spellEnd"/>
      <w:r w:rsidR="0097445C" w:rsidRPr="00857703">
        <w:rPr>
          <w:color w:val="000000"/>
        </w:rPr>
        <w:t xml:space="preserve"> и Швеции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Продолжение Смуты. Польско-литовская интервенция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Восстановление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независимости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страны, первое </w:t>
      </w:r>
      <w:proofErr w:type="gramStart"/>
      <w:r w:rsidR="0097445C" w:rsidRPr="00857703">
        <w:rPr>
          <w:color w:val="000000"/>
        </w:rPr>
        <w:t>ополчение ,второе</w:t>
      </w:r>
      <w:proofErr w:type="gramEnd"/>
      <w:r w:rsidR="0097445C" w:rsidRPr="00857703">
        <w:rPr>
          <w:color w:val="000000"/>
        </w:rPr>
        <w:t xml:space="preserve"> ополчение ,интервенция, семибоярщина, земства.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Правление первых Романовых. Внутренняя и внешняя политика.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 xml:space="preserve">Ликвидация последствий Смуты. Земский собор 1613 г. и восстановление самодержавия. Начало династии Романовых. </w:t>
      </w:r>
      <w:proofErr w:type="spellStart"/>
      <w:r w:rsidRPr="00857703">
        <w:rPr>
          <w:color w:val="000000"/>
        </w:rPr>
        <w:t>Деулинское</w:t>
      </w:r>
      <w:proofErr w:type="spellEnd"/>
      <w:r w:rsidRPr="00857703">
        <w:rPr>
          <w:color w:val="000000"/>
        </w:rPr>
        <w:t xml:space="preserve"> перемирие, </w:t>
      </w:r>
      <w:proofErr w:type="spellStart"/>
      <w:r w:rsidRPr="00857703">
        <w:rPr>
          <w:color w:val="000000"/>
        </w:rPr>
        <w:t>Столбовский</w:t>
      </w:r>
      <w:proofErr w:type="spellEnd"/>
      <w:r w:rsidRPr="00857703">
        <w:rPr>
          <w:color w:val="000000"/>
        </w:rPr>
        <w:t xml:space="preserve"> мир, </w:t>
      </w:r>
      <w:proofErr w:type="spellStart"/>
      <w:r w:rsidRPr="00857703">
        <w:rPr>
          <w:color w:val="000000"/>
        </w:rPr>
        <w:t>Поляноский</w:t>
      </w:r>
      <w:proofErr w:type="spellEnd"/>
      <w:r w:rsidRPr="00857703">
        <w:rPr>
          <w:color w:val="000000"/>
        </w:rPr>
        <w:t xml:space="preserve"> договор. Смоленская </w:t>
      </w:r>
      <w:proofErr w:type="gramStart"/>
      <w:r w:rsidRPr="00857703">
        <w:rPr>
          <w:color w:val="000000"/>
        </w:rPr>
        <w:t>война .</w:t>
      </w:r>
      <w:proofErr w:type="spellStart"/>
      <w:r w:rsidRPr="00857703">
        <w:rPr>
          <w:color w:val="000000"/>
        </w:rPr>
        <w:t>Пятинные</w:t>
      </w:r>
      <w:proofErr w:type="spellEnd"/>
      <w:proofErr w:type="gramEnd"/>
      <w:r w:rsidRPr="00857703">
        <w:rPr>
          <w:color w:val="000000"/>
        </w:rPr>
        <w:t xml:space="preserve"> деньги.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Экономическое развитие и сословия в России XVII в. </w:t>
      </w:r>
      <w:r w:rsidR="00A70A76">
        <w:t>Урок-обобщение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Юридическое оформление системы крепостного права. Новые явления в экономике: начало складывания всероссийского рынка, образование мануфактур. Укрепление купеческого сословия. Преобразования в военном деле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Церковь</w:t>
      </w:r>
      <w:r w:rsidRPr="00857703">
        <w:rPr>
          <w:rStyle w:val="apple-converted-space"/>
          <w:color w:val="000000"/>
        </w:rPr>
        <w:t> </w:t>
      </w:r>
      <w:r w:rsidRPr="00857703">
        <w:rPr>
          <w:b/>
          <w:bCs/>
          <w:color w:val="000000"/>
        </w:rPr>
        <w:t>и</w:t>
      </w:r>
      <w:r w:rsidRPr="00857703">
        <w:rPr>
          <w:rStyle w:val="apple-converted-space"/>
          <w:b/>
          <w:bCs/>
          <w:color w:val="000000"/>
        </w:rPr>
        <w:t> </w:t>
      </w:r>
      <w:r w:rsidRPr="00857703">
        <w:rPr>
          <w:color w:val="000000"/>
        </w:rPr>
        <w:t>государство в XVII в</w:t>
      </w:r>
      <w:r w:rsidR="004C000E">
        <w:rPr>
          <w:color w:val="000000"/>
        </w:rPr>
        <w:t xml:space="preserve">. </w:t>
      </w:r>
      <w:r w:rsidRPr="00857703">
        <w:rPr>
          <w:color w:val="000000"/>
        </w:rPr>
        <w:t>Церковный раскол в России и его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значение.</w:t>
      </w:r>
      <w:r w:rsidR="00123AC9" w:rsidRPr="00857703">
        <w:rPr>
          <w:color w:val="000000"/>
        </w:rPr>
        <w:t xml:space="preserve"> </w:t>
      </w:r>
      <w:r w:rsidRPr="00857703">
        <w:rPr>
          <w:color w:val="000000"/>
        </w:rPr>
        <w:t>«</w:t>
      </w:r>
      <w:proofErr w:type="spellStart"/>
      <w:r w:rsidRPr="00857703">
        <w:rPr>
          <w:color w:val="000000"/>
        </w:rPr>
        <w:t>Бунташный</w:t>
      </w:r>
      <w:proofErr w:type="spellEnd"/>
      <w:r w:rsidRPr="00857703">
        <w:rPr>
          <w:color w:val="000000"/>
        </w:rPr>
        <w:t>» век</w:t>
      </w:r>
    </w:p>
    <w:p w:rsidR="004C000E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Социальные движения XVII в. Городские восстания, Медный бунт Соляной бунт. Соборное Уложение 1649 года</w:t>
      </w:r>
    </w:p>
    <w:p w:rsidR="0097445C" w:rsidRPr="00857703" w:rsidRDefault="004C000E" w:rsidP="00857703">
      <w:pPr>
        <w:pStyle w:val="a7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Внешняя политика России в XVII в. Расширение территории государства в XV II в. Вхождение </w:t>
      </w:r>
      <w:proofErr w:type="gramStart"/>
      <w:r w:rsidR="0097445C" w:rsidRPr="00857703">
        <w:rPr>
          <w:color w:val="000000"/>
        </w:rPr>
        <w:t>Лево- бережной</w:t>
      </w:r>
      <w:proofErr w:type="gramEnd"/>
      <w:r w:rsidR="0097445C" w:rsidRPr="00857703">
        <w:rPr>
          <w:color w:val="000000"/>
        </w:rPr>
        <w:t xml:space="preserve"> Украины в состав России. Войны России с Османской империей, им ханством и Речью </w:t>
      </w:r>
      <w:proofErr w:type="spellStart"/>
      <w:r w:rsidR="0097445C" w:rsidRPr="00857703">
        <w:rPr>
          <w:color w:val="000000"/>
        </w:rPr>
        <w:t>Посполитой</w:t>
      </w:r>
      <w:proofErr w:type="spellEnd"/>
      <w:r w:rsidR="0097445C" w:rsidRPr="00857703">
        <w:rPr>
          <w:color w:val="000000"/>
        </w:rPr>
        <w:t xml:space="preserve"> во второй половине XVII </w:t>
      </w:r>
      <w:proofErr w:type="gramStart"/>
      <w:r w:rsidR="0097445C" w:rsidRPr="00857703">
        <w:rPr>
          <w:color w:val="000000"/>
        </w:rPr>
        <w:t>в..</w:t>
      </w:r>
      <w:proofErr w:type="gramEnd"/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Культура и быт России в XVII в.Особенности русской традиционной культуры.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Формирование национального самосознания. Усиление светских элементов в русской культуре XVII в. Расширение культурных связей со странами Западной Европы. Обновление принципов градостроительства. Светские мотивы в культовых постройках. Русская монументальная живопись XVII в. Расцвет ювелирного и декоративно-прикладного искусства. Распространение грамотности. Зарождение публицистики. Славяно-греко-латинская академия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Россия в 17 веке. 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Повторительно-обобщающий урок.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Эпоха Петра. Правление Софьи </w:t>
      </w:r>
      <w:proofErr w:type="spellStart"/>
      <w:r w:rsidRPr="00857703">
        <w:rPr>
          <w:color w:val="000000"/>
        </w:rPr>
        <w:t>Алексеевны.Внешняя</w:t>
      </w:r>
      <w:proofErr w:type="spellEnd"/>
      <w:r w:rsidRPr="00857703">
        <w:rPr>
          <w:color w:val="000000"/>
        </w:rPr>
        <w:t xml:space="preserve"> политика Петра </w:t>
      </w:r>
      <w:proofErr w:type="spellStart"/>
      <w:r w:rsidRPr="00857703">
        <w:rPr>
          <w:color w:val="000000"/>
        </w:rPr>
        <w:t>I.Северная</w:t>
      </w:r>
      <w:proofErr w:type="spellEnd"/>
      <w:r w:rsidRPr="00857703">
        <w:rPr>
          <w:color w:val="000000"/>
        </w:rPr>
        <w:t xml:space="preserve"> </w:t>
      </w:r>
      <w:proofErr w:type="gramStart"/>
      <w:r w:rsidRPr="00857703">
        <w:rPr>
          <w:color w:val="000000"/>
        </w:rPr>
        <w:t>война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 Реформы</w:t>
      </w:r>
      <w:proofErr w:type="gramEnd"/>
      <w:r w:rsidRPr="00857703">
        <w:rPr>
          <w:color w:val="000000"/>
        </w:rPr>
        <w:t xml:space="preserve"> армии и флота. Роль России в развитии системы международных отношений в XVIII в. и превращение России в мировую державу. Этапы Северной </w:t>
      </w:r>
      <w:r w:rsidRPr="00857703">
        <w:rPr>
          <w:color w:val="000000"/>
        </w:rPr>
        <w:lastRenderedPageBreak/>
        <w:t>войны.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>Характеризовать международную обстановку, в которой оказалась Россия к началу XVIII столетия, понимать причины Северной войны и превращения России в европейскую державу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>Петровские преобразования. Социально-экономическое положение Росси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Петровские преобразования. Создание заводской государственной власти и управления. Формирование чиновничье бюрократического аппарата. Превращение дворянства в господствующее сословие.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Особенности складывания абсолютизма в России и Европе. Реформы в культурном развитии страны.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Эпоха дворцовых </w:t>
      </w:r>
      <w:proofErr w:type="gramStart"/>
      <w:r w:rsidRPr="00857703">
        <w:rPr>
          <w:color w:val="000000"/>
        </w:rPr>
        <w:t xml:space="preserve">переворотов </w:t>
      </w:r>
      <w:r w:rsidR="00332BD4">
        <w:rPr>
          <w:color w:val="000000"/>
        </w:rPr>
        <w:t>.</w:t>
      </w:r>
      <w:r w:rsidR="00A70A76">
        <w:t>Урок</w:t>
      </w:r>
      <w:proofErr w:type="gramEnd"/>
      <w:r w:rsidR="00A70A76">
        <w:t>-обобщение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Расширение прав и привилегий дворянства. Развитие системы крепостничества. Внешняя </w:t>
      </w:r>
      <w:proofErr w:type="gramStart"/>
      <w:r w:rsidRPr="00B93868">
        <w:t>политика .Шведская</w:t>
      </w:r>
      <w:proofErr w:type="gramEnd"/>
      <w:r w:rsidRPr="00B93868">
        <w:t xml:space="preserve"> и Русско-турецкая война. Анна </w:t>
      </w:r>
      <w:proofErr w:type="spellStart"/>
      <w:r w:rsidRPr="00B93868">
        <w:t>Иоановна</w:t>
      </w:r>
      <w:proofErr w:type="spellEnd"/>
      <w:r w:rsidRPr="00B93868">
        <w:t>, Елизавета Петровна, Петр 3,Екатерина..</w:t>
      </w:r>
      <w:r w:rsidR="004C000E" w:rsidRPr="00B93868">
        <w:t xml:space="preserve"> </w:t>
      </w:r>
      <w:r w:rsidRPr="00B93868">
        <w:t>Законодательное оформление сословного строя</w:t>
      </w:r>
      <w:r w:rsidR="004C000E" w:rsidRPr="00B93868">
        <w:t xml:space="preserve"> </w:t>
      </w:r>
      <w:r w:rsidRPr="00B93868">
        <w:t xml:space="preserve">Правление Екатерины </w:t>
      </w:r>
      <w:proofErr w:type="gramStart"/>
      <w:r w:rsidRPr="00B93868">
        <w:t>Великой .Наш</w:t>
      </w:r>
      <w:proofErr w:type="gramEnd"/>
      <w:r w:rsidRPr="00B93868">
        <w:t xml:space="preserve"> край</w:t>
      </w:r>
      <w:r w:rsidR="004C000E" w:rsidRPr="00B93868">
        <w:t xml:space="preserve"> </w:t>
      </w:r>
      <w:r w:rsidRPr="00B93868">
        <w:t>Просвещенный абсолютизм, Уложенная комиссия, ассигнации, государственно-административные и социально-экономические</w:t>
      </w:r>
      <w:r w:rsidR="004C000E" w:rsidRPr="00B93868">
        <w:t xml:space="preserve"> </w:t>
      </w:r>
      <w:r w:rsidRPr="00B93868">
        <w:t>реформы, и система уездного и губернского управления, судебные учреждения губернии и уезда,</w:t>
      </w:r>
    </w:p>
    <w:p w:rsidR="0097445C" w:rsidRPr="00B93868" w:rsidRDefault="0097445C" w:rsidP="00857703">
      <w:pPr>
        <w:pStyle w:val="a7"/>
        <w:spacing w:line="360" w:lineRule="auto"/>
        <w:jc w:val="both"/>
      </w:pP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Внешняя политика России во второй половине XVIII в.</w:t>
      </w:r>
      <w:r w:rsidR="004C000E" w:rsidRPr="00B93868">
        <w:t xml:space="preserve"> </w:t>
      </w:r>
      <w:r w:rsidRPr="00B93868">
        <w:t>Причины активной внешней политики в 18 веке, Восточное направление, западное и южное. Польский вопрос, Русско-турецкие войны.</w:t>
      </w:r>
      <w:r w:rsidR="004C000E" w:rsidRPr="00B93868">
        <w:t xml:space="preserve"> </w:t>
      </w:r>
      <w:r w:rsidRPr="00B93868">
        <w:t xml:space="preserve">Социально-экономическое развитие России в XVIII в. Развитие капиталистических отношений в России, изменения в социально-экономическом развитии Русского государства, особенности развития кризис феодальных отношений, </w:t>
      </w:r>
      <w:proofErr w:type="spellStart"/>
      <w:r w:rsidRPr="00B93868">
        <w:t>капиталистые</w:t>
      </w:r>
      <w:proofErr w:type="spellEnd"/>
      <w:r w:rsidRPr="00B93868">
        <w:t xml:space="preserve"> крестьяне, отходничество </w:t>
      </w:r>
      <w:proofErr w:type="spellStart"/>
      <w:r w:rsidRPr="00B93868">
        <w:t>Лашманы</w:t>
      </w:r>
      <w:proofErr w:type="spellEnd"/>
      <w:r w:rsidR="004C000E" w:rsidRPr="00B93868">
        <w:t xml:space="preserve"> </w:t>
      </w:r>
      <w:r w:rsidRPr="00B93868">
        <w:t>и временные рамки изучаемых явлений, процессо</w:t>
      </w:r>
      <w:r w:rsidR="00123AC9" w:rsidRPr="00B93868">
        <w:t>в</w:t>
      </w:r>
      <w:r w:rsidR="004C000E" w:rsidRPr="00B93868">
        <w:t xml:space="preserve"> </w:t>
      </w:r>
      <w:r w:rsidRPr="00B93868">
        <w:t xml:space="preserve">Народные восстания в России. От Булавина до Пугачева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Россия в XVIII в.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Русская культура и быт в XVIII в.</w:t>
      </w:r>
      <w:r w:rsidR="00A70A76" w:rsidRPr="00A70A76">
        <w:t xml:space="preserve"> </w:t>
      </w:r>
      <w:r w:rsidR="00A70A76" w:rsidRPr="00B93868">
        <w:t>Повторительно-обобщающий урок.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lastRenderedPageBreak/>
        <w:t>Особенности российского Просвещения. Влияние просветительской идеологии на развитие русской литературы. Основание Академии наук и Московского Университета. Эстетические принципы барокко, рококо и классицизма в русской архитектуре, живописи, скульптуре XVIII в. Развитие музыкального искусства. Возникновение профессионального театра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Короткое царствование Павла I. Начало царствования Александра I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Попытки укрепления абсолютизма в первой половине XIX в. Реформы системы государственного управления. Негласный комитет.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Социально-экономическое развитие России в первой половине XIX в.Особенности экономики России в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 в условиях промышленного переворота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Внешняя политика России. Отечественная война 1812 г.</w:t>
      </w:r>
      <w:r w:rsidR="00123AC9" w:rsidRPr="00B93868">
        <w:t xml:space="preserve"> </w:t>
      </w:r>
      <w:r w:rsidRPr="00B93868">
        <w:t>Россия в системе международных отношений первой половины XIX в. Участие России в антифранцузских коалициях. Из</w:t>
      </w:r>
      <w:r w:rsidR="006654DA">
        <w:t xml:space="preserve"> </w:t>
      </w:r>
      <w:r w:rsidRPr="00B93868">
        <w:t xml:space="preserve">внешнеполитической стратегии в период </w:t>
      </w:r>
      <w:proofErr w:type="spellStart"/>
      <w:r w:rsidRPr="00B93868">
        <w:t>антинаполеоновских</w:t>
      </w:r>
      <w:proofErr w:type="spellEnd"/>
      <w:r w:rsidRPr="00B93868">
        <w:t xml:space="preserve"> войн. Отечественная война 1812 г. и заграничный поход русской армии.</w:t>
      </w:r>
      <w:r w:rsidR="00A70A76">
        <w:t xml:space="preserve"> </w:t>
      </w:r>
      <w:r w:rsidRPr="00B93868">
        <w:t xml:space="preserve">Россия и создание Венской системы международных </w:t>
      </w:r>
      <w:proofErr w:type="spellStart"/>
      <w:r w:rsidRPr="00B93868">
        <w:t>отношен</w:t>
      </w:r>
      <w:r w:rsidR="004C000E" w:rsidRPr="00B93868">
        <w:t>ений</w:t>
      </w:r>
      <w:proofErr w:type="spellEnd"/>
      <w:r w:rsidR="004C000E" w:rsidRPr="00B93868">
        <w:t xml:space="preserve">. </w:t>
      </w:r>
      <w:r w:rsidRPr="00B93868">
        <w:t>Восстание декабристо</w:t>
      </w:r>
      <w:r w:rsidR="00123AC9" w:rsidRPr="00B93868">
        <w:t>в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Влияние Отечественной войны на общественное сознание в России, </w:t>
      </w:r>
      <w:proofErr w:type="gramStart"/>
      <w:r w:rsidRPr="00B93868">
        <w:t>« Общество</w:t>
      </w:r>
      <w:proofErr w:type="gramEnd"/>
      <w:r w:rsidRPr="00B93868">
        <w:t xml:space="preserve"> спасения» «Общество благоденствия», «Северное общество», «Южное общество», программы переустройства общества и государства.</w:t>
      </w:r>
      <w:r w:rsidR="006654DA">
        <w:t xml:space="preserve"> </w:t>
      </w:r>
      <w:r w:rsidRPr="00B93868">
        <w:t>Внутренняя политика Николая I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Фасадная империя Николая Первого, денежная реформа крестьянский вопрос, реформы в </w:t>
      </w:r>
      <w:proofErr w:type="spellStart"/>
      <w:r w:rsidRPr="00B93868">
        <w:t>гос</w:t>
      </w:r>
      <w:proofErr w:type="spellEnd"/>
      <w:r w:rsidR="006654DA">
        <w:t xml:space="preserve"> </w:t>
      </w:r>
      <w:r w:rsidRPr="00B93868">
        <w:t>управлении, решение проблемы законодательства.</w:t>
      </w:r>
      <w:r w:rsidR="004C000E" w:rsidRPr="00B93868">
        <w:t xml:space="preserve"> </w:t>
      </w:r>
      <w:r w:rsidRPr="00B93868">
        <w:t>Общественная жизнь России при Николае I</w:t>
      </w:r>
      <w:r w:rsidR="00123AC9" w:rsidRPr="00B93868">
        <w:t xml:space="preserve">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Оформление российской консервативной идеологии. Теория «Официальной народности». Русский утопический социализм. Славянофилы и западники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lastRenderedPageBreak/>
        <w:t>Крымская война (1853-1856)</w:t>
      </w:r>
      <w:r w:rsidR="004C000E" w:rsidRPr="00B93868">
        <w:t xml:space="preserve"> </w:t>
      </w:r>
      <w:r w:rsidRPr="00B93868">
        <w:t xml:space="preserve">Крымская война: причины и последствия. </w:t>
      </w:r>
      <w:proofErr w:type="gramStart"/>
      <w:r w:rsidRPr="00B93868">
        <w:t>Севастополь ,Нахимов</w:t>
      </w:r>
      <w:proofErr w:type="gramEnd"/>
      <w:r w:rsidRPr="00B93868">
        <w:t xml:space="preserve">, Истомин, Корнилов, </w:t>
      </w:r>
      <w:proofErr w:type="spellStart"/>
      <w:r w:rsidRPr="00B93868">
        <w:t>Инкерман</w:t>
      </w:r>
      <w:proofErr w:type="spellEnd"/>
      <w:r w:rsidRPr="00B93868">
        <w:t>, Евпатория.</w:t>
      </w:r>
      <w:r w:rsidR="006654DA">
        <w:t xml:space="preserve"> </w:t>
      </w:r>
      <w:r w:rsidRPr="00B93868">
        <w:t xml:space="preserve">Культура народов России в первой половине </w:t>
      </w:r>
      <w:r w:rsidR="00F42E47" w:rsidRPr="00B93868">
        <w:t>XIX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Культура народов России в первой половине XIX в. Учёные общества. Научные экспедиции.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Создание системы народного образования. Формирование литературного языка. Общественная роль театрального искусства. Традиции классицизма в русской архитектуре. Романтизм и реализм </w:t>
      </w:r>
      <w:proofErr w:type="gramStart"/>
      <w:r w:rsidRPr="00B93868">
        <w:t>в изобразительном искусств</w:t>
      </w:r>
      <w:proofErr w:type="gramEnd"/>
    </w:p>
    <w:p w:rsidR="00922300" w:rsidRPr="00B93868" w:rsidRDefault="00F42E47" w:rsidP="00922300">
      <w:pPr>
        <w:pStyle w:val="a7"/>
        <w:spacing w:line="360" w:lineRule="auto"/>
        <w:jc w:val="both"/>
      </w:pPr>
      <w:r w:rsidRPr="00B93868">
        <w:t>Российские реформы 19 века: причины, цели, противоречия</w:t>
      </w:r>
      <w:r w:rsidR="004C000E" w:rsidRPr="00B93868">
        <w:t xml:space="preserve"> </w:t>
      </w:r>
      <w:r w:rsidRPr="00B93868">
        <w:t xml:space="preserve">Российская власть и общество: поиск оптимальной модели общественного </w:t>
      </w:r>
      <w:proofErr w:type="spellStart"/>
      <w:r w:rsidRPr="00B93868">
        <w:t>развития.Человек</w:t>
      </w:r>
      <w:proofErr w:type="spellEnd"/>
      <w:r w:rsidRPr="00B93868">
        <w:t xml:space="preserve"> в эпоху становления и развития индустриального </w:t>
      </w:r>
      <w:proofErr w:type="gramStart"/>
      <w:r w:rsidRPr="00B93868">
        <w:t>общества</w:t>
      </w:r>
      <w:r w:rsidR="00922300" w:rsidRPr="00B93868">
        <w:t xml:space="preserve"> .</w:t>
      </w:r>
      <w:proofErr w:type="gramEnd"/>
      <w:r w:rsidR="00922300" w:rsidRPr="00B93868">
        <w:t xml:space="preserve"> Россия Во второй половине XIX Повторительно-обобщающий урок</w:t>
      </w:r>
      <w:r w:rsidR="00DD3E32">
        <w:t xml:space="preserve"> Контрольное тестирование.</w:t>
      </w:r>
    </w:p>
    <w:p w:rsidR="00535BD1" w:rsidRPr="00B93868" w:rsidRDefault="00535BD1" w:rsidP="00535BD1">
      <w:pPr>
        <w:pStyle w:val="a7"/>
        <w:spacing w:line="360" w:lineRule="auto"/>
        <w:rPr>
          <w:rStyle w:val="apple-converted-space"/>
          <w:shd w:val="clear" w:color="auto" w:fill="FFFFFF"/>
        </w:rPr>
      </w:pPr>
      <w:r w:rsidRPr="00B93868">
        <w:rPr>
          <w:shd w:val="clear" w:color="auto" w:fill="FFFFFF"/>
        </w:rPr>
        <w:t>Среднее Поволжье в VIII-начале X</w:t>
      </w:r>
      <w:r w:rsidR="008B417E" w:rsidRPr="00B93868">
        <w:rPr>
          <w:shd w:val="clear" w:color="auto" w:fill="FFFFFF"/>
        </w:rPr>
        <w:t xml:space="preserve">III </w:t>
      </w:r>
      <w:proofErr w:type="gramStart"/>
      <w:r w:rsidR="008B417E" w:rsidRPr="00B93868">
        <w:rPr>
          <w:shd w:val="clear" w:color="auto" w:fill="FFFFFF"/>
        </w:rPr>
        <w:t>века.</w:t>
      </w:r>
      <w:r w:rsidRPr="00B93868">
        <w:rPr>
          <w:shd w:val="clear" w:color="auto" w:fill="FFFFFF"/>
        </w:rPr>
        <w:t>:</w:t>
      </w:r>
      <w:proofErr w:type="gramEnd"/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 xml:space="preserve"> процесс образования государственности у булгар и славян;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 xml:space="preserve"> значение древнерусских летописей для воссоздания внешнеполитической истории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конца X-начала XIII века</w:t>
      </w:r>
      <w:r w:rsidR="00526940" w:rsidRPr="00B93868">
        <w:rPr>
          <w:shd w:val="clear" w:color="auto" w:fill="FFFFFF"/>
        </w:rPr>
        <w:t xml:space="preserve">, </w:t>
      </w:r>
      <w:r w:rsidRPr="00B93868">
        <w:rPr>
          <w:shd w:val="clear" w:color="auto" w:fill="FFFFFF"/>
        </w:rPr>
        <w:t xml:space="preserve">сравнивать экономику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с экономикой других раннефеодальных государств средневековья;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устанавливать общее и особенное.</w:t>
      </w:r>
      <w:r w:rsidRPr="00B93868">
        <w:rPr>
          <w:rStyle w:val="apple-converted-space"/>
          <w:shd w:val="clear" w:color="auto" w:fill="FFFFFF"/>
        </w:rPr>
        <w:t> </w:t>
      </w:r>
      <w:r w:rsidR="00A70A76">
        <w:t>Урок-обобщение</w:t>
      </w:r>
    </w:p>
    <w:p w:rsidR="00535BD1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С</w:t>
      </w:r>
      <w:r w:rsidR="00535BD1" w:rsidRPr="00B93868">
        <w:rPr>
          <w:shd w:val="clear" w:color="auto" w:fill="FFFFFF"/>
        </w:rPr>
        <w:t>реднее Поволжье в</w:t>
      </w:r>
      <w:r w:rsidRPr="00B93868">
        <w:rPr>
          <w:shd w:val="clear" w:color="auto" w:fill="FFFFFF"/>
        </w:rPr>
        <w:t xml:space="preserve"> XIII-первой половине XV века</w:t>
      </w:r>
      <w:r w:rsidR="00526940" w:rsidRPr="00B93868">
        <w:rPr>
          <w:shd w:val="clear" w:color="auto" w:fill="FFFFFF"/>
        </w:rPr>
        <w:t xml:space="preserve">: </w:t>
      </w:r>
      <w:r w:rsidR="00535BD1" w:rsidRPr="00B93868">
        <w:rPr>
          <w:shd w:val="clear" w:color="auto" w:fill="FFFFFF"/>
        </w:rPr>
        <w:t>устанавливать общее и особенное монгольского нашествия с гуннским нашествием;</w:t>
      </w:r>
      <w:r w:rsidR="00535BD1" w:rsidRPr="00B93868">
        <w:rPr>
          <w:rStyle w:val="apple-converted-space"/>
          <w:shd w:val="clear" w:color="auto" w:fill="FFFFFF"/>
        </w:rPr>
        <w:t> </w:t>
      </w:r>
      <w:r w:rsidR="00535BD1" w:rsidRPr="00B93868">
        <w:rPr>
          <w:shd w:val="clear" w:color="auto" w:fill="FFFFFF"/>
        </w:rPr>
        <w:t xml:space="preserve"> роль булгар в борьбе народов Европы с монгольским нашествием</w:t>
      </w:r>
      <w:r w:rsidR="00526940" w:rsidRPr="00B93868">
        <w:rPr>
          <w:shd w:val="clear" w:color="auto" w:fill="FFFFFF"/>
        </w:rPr>
        <w:t xml:space="preserve">, </w:t>
      </w:r>
      <w:r w:rsidR="00535BD1" w:rsidRPr="00B93868">
        <w:rPr>
          <w:shd w:val="clear" w:color="auto" w:fill="FFFFFF"/>
        </w:rPr>
        <w:t>сравнивать Золотую Орду с другими централизованными государствами Средневековья</w:t>
      </w:r>
      <w:r w:rsidR="00526940" w:rsidRPr="00B93868">
        <w:rPr>
          <w:shd w:val="clear" w:color="auto" w:fill="FFFFFF"/>
        </w:rPr>
        <w:t xml:space="preserve">, </w:t>
      </w:r>
      <w:r w:rsidR="00535BD1" w:rsidRPr="00B93868">
        <w:rPr>
          <w:shd w:val="clear" w:color="auto" w:fill="FFFFFF"/>
        </w:rPr>
        <w:t xml:space="preserve">черты, сближающие Золотую Орду с </w:t>
      </w:r>
      <w:proofErr w:type="spellStart"/>
      <w:r w:rsidR="00535BD1" w:rsidRPr="00B93868">
        <w:rPr>
          <w:shd w:val="clear" w:color="auto" w:fill="FFFFFF"/>
        </w:rPr>
        <w:t>раннетюркскими</w:t>
      </w:r>
      <w:proofErr w:type="spellEnd"/>
      <w:r w:rsidR="00535BD1" w:rsidRPr="00B93868">
        <w:rPr>
          <w:shd w:val="clear" w:color="auto" w:fill="FFFFFF"/>
        </w:rPr>
        <w:t xml:space="preserve"> государствами. 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Среднее Поволжье во второй половине XV-первой половине XVI века</w:t>
      </w:r>
      <w:r w:rsidR="00526940" w:rsidRPr="00B93868">
        <w:rPr>
          <w:shd w:val="clear" w:color="auto" w:fill="FFFFFF"/>
        </w:rPr>
        <w:t>:</w:t>
      </w:r>
      <w:r w:rsidRPr="00B93868">
        <w:rPr>
          <w:shd w:val="clear" w:color="auto" w:fill="FFFFFF"/>
        </w:rPr>
        <w:t xml:space="preserve"> причины и последствия возвышения Казани</w:t>
      </w:r>
      <w:r w:rsidR="00526940" w:rsidRPr="00B93868">
        <w:rPr>
          <w:shd w:val="clear" w:color="auto" w:fill="FFFFFF"/>
        </w:rPr>
        <w:t xml:space="preserve">, </w:t>
      </w:r>
      <w:r w:rsidRPr="00B93868">
        <w:rPr>
          <w:shd w:val="clear" w:color="auto" w:fill="FFFFFF"/>
        </w:rPr>
        <w:t>цели Московского государства и Крымского ханства в борьбе за казанский престол</w:t>
      </w:r>
      <w:r w:rsidR="00526940" w:rsidRPr="00B93868">
        <w:rPr>
          <w:shd w:val="clear" w:color="auto" w:fill="FFFFFF"/>
        </w:rPr>
        <w:t>, система</w:t>
      </w:r>
      <w:r w:rsidRPr="00B93868">
        <w:rPr>
          <w:shd w:val="clear" w:color="auto" w:fill="FFFFFF"/>
        </w:rPr>
        <w:t xml:space="preserve"> управления Казанским ханством и предшествовавших ему государственных образований</w:t>
      </w:r>
      <w:r w:rsidR="00526940" w:rsidRPr="00B93868">
        <w:rPr>
          <w:shd w:val="clear" w:color="auto" w:fill="FFFFFF"/>
        </w:rPr>
        <w:t>, экономика</w:t>
      </w:r>
      <w:r w:rsidRPr="00B93868">
        <w:rPr>
          <w:shd w:val="clear" w:color="auto" w:fill="FFFFFF"/>
        </w:rPr>
        <w:t xml:space="preserve"> Казанского ханства,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и Золотой Орды.</w:t>
      </w:r>
      <w:r w:rsidRPr="00B93868">
        <w:rPr>
          <w:rStyle w:val="apple-converted-space"/>
          <w:shd w:val="clear" w:color="auto" w:fill="FFFFFF"/>
        </w:rPr>
        <w:t> </w:t>
      </w:r>
      <w:r w:rsidR="00A70A76">
        <w:t>Урок-обобщение</w:t>
      </w:r>
      <w:r w:rsidRPr="00B93868">
        <w:br/>
      </w:r>
    </w:p>
    <w:p w:rsidR="008B417E" w:rsidRPr="00B93868" w:rsidRDefault="008B417E" w:rsidP="00535BD1">
      <w:pPr>
        <w:pStyle w:val="a7"/>
        <w:spacing w:line="360" w:lineRule="auto"/>
        <w:rPr>
          <w:rStyle w:val="apple-converted-space"/>
          <w:shd w:val="clear" w:color="auto" w:fill="FFFFFF"/>
        </w:rPr>
      </w:pPr>
      <w:r w:rsidRPr="00B93868">
        <w:rPr>
          <w:shd w:val="clear" w:color="auto" w:fill="FFFFFF"/>
        </w:rPr>
        <w:lastRenderedPageBreak/>
        <w:t xml:space="preserve">Казанский край во второй половине XVI-XVII </w:t>
      </w:r>
      <w:proofErr w:type="gramStart"/>
      <w:r w:rsidRPr="00B93868">
        <w:rPr>
          <w:shd w:val="clear" w:color="auto" w:fill="FFFFFF"/>
        </w:rPr>
        <w:t>века.</w:t>
      </w:r>
      <w:r w:rsidR="00526940" w:rsidRPr="00B93868">
        <w:rPr>
          <w:shd w:val="clear" w:color="auto" w:fill="FFFFFF"/>
        </w:rPr>
        <w:t>:</w:t>
      </w:r>
      <w:proofErr w:type="gramEnd"/>
      <w:r w:rsidR="00526940" w:rsidRPr="00B93868">
        <w:rPr>
          <w:shd w:val="clear" w:color="auto" w:fill="FFFFFF"/>
        </w:rPr>
        <w:t xml:space="preserve"> </w:t>
      </w:r>
      <w:r w:rsidRPr="00B93868">
        <w:rPr>
          <w:shd w:val="clear" w:color="auto" w:fill="FFFFFF"/>
        </w:rPr>
        <w:t>исторические последствия присоединения территорий Среднего и Нижнего Поволжья к России</w:t>
      </w:r>
      <w:r w:rsidRPr="00B93868">
        <w:rPr>
          <w:rStyle w:val="apple-converted-space"/>
          <w:shd w:val="clear" w:color="auto" w:fill="FFFFFF"/>
        </w:rPr>
        <w:t> .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Контрольно-обобщающее повторение по теме «Россия и Татарстан во второй половине XV-XVII веках»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br/>
      </w:r>
      <w:r w:rsidRPr="00B93868">
        <w:rPr>
          <w:shd w:val="clear" w:color="auto" w:fill="FFFFFF"/>
        </w:rPr>
        <w:t xml:space="preserve">Контрольный урок Индивидуальная работа с заданиями различного уровня сложности 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Народы Среднего Поволжья в петровские вр</w:t>
      </w:r>
      <w:r w:rsidR="00526940" w:rsidRPr="00B93868">
        <w:rPr>
          <w:shd w:val="clear" w:color="auto" w:fill="FFFFFF"/>
        </w:rPr>
        <w:t xml:space="preserve">емена: </w:t>
      </w:r>
      <w:r w:rsidRPr="00B93868">
        <w:rPr>
          <w:shd w:val="clear" w:color="auto" w:fill="FFFFFF"/>
        </w:rPr>
        <w:t>последствия петровских преобразований на территории Казанского края.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Контрольно-обобщающее повторение по теме «Россия, Т</w:t>
      </w:r>
      <w:r w:rsidR="00526940" w:rsidRPr="00B93868">
        <w:rPr>
          <w:shd w:val="clear" w:color="auto" w:fill="FFFFFF"/>
        </w:rPr>
        <w:t xml:space="preserve">атарстан и мир в V-XIX веках» </w:t>
      </w:r>
      <w:r w:rsidRPr="00B93868">
        <w:rPr>
          <w:shd w:val="clear" w:color="auto" w:fill="FFFFFF"/>
        </w:rPr>
        <w:t xml:space="preserve">Контрольный урок Индивидуальная работа с заданиями различного уровня сложности </w:t>
      </w:r>
    </w:p>
    <w:p w:rsidR="00F42E47" w:rsidRPr="00B93868" w:rsidRDefault="00F42E47" w:rsidP="00857703">
      <w:pPr>
        <w:pStyle w:val="a7"/>
        <w:spacing w:line="360" w:lineRule="auto"/>
        <w:jc w:val="both"/>
      </w:pPr>
      <w:r w:rsidRPr="00B93868">
        <w:t>Итоговое повторение</w:t>
      </w:r>
    </w:p>
    <w:p w:rsidR="0097445C" w:rsidRPr="00B93868" w:rsidRDefault="00F42E47" w:rsidP="00857703">
      <w:pPr>
        <w:pStyle w:val="a7"/>
        <w:spacing w:line="360" w:lineRule="auto"/>
        <w:jc w:val="both"/>
      </w:pPr>
      <w:r w:rsidRPr="00B93868">
        <w:t>Урок обобщение</w:t>
      </w:r>
      <w:r w:rsidR="004C000E" w:rsidRPr="00B93868">
        <w:t xml:space="preserve"> </w:t>
      </w:r>
      <w:r w:rsidR="0097445C" w:rsidRPr="00B93868">
        <w:t>времен до первой половины 19 века</w:t>
      </w:r>
      <w:r w:rsidR="00DD3E32">
        <w:t>.+ Контрольное тестирование.</w:t>
      </w:r>
    </w:p>
    <w:p w:rsidR="00233078" w:rsidRPr="00FD47FE" w:rsidRDefault="00233078" w:rsidP="00233078">
      <w:pPr>
        <w:jc w:val="center"/>
        <w:rPr>
          <w:sz w:val="28"/>
          <w:szCs w:val="28"/>
        </w:rPr>
      </w:pPr>
      <w:r w:rsidRPr="00FD47FE">
        <w:rPr>
          <w:b/>
          <w:sz w:val="28"/>
          <w:szCs w:val="28"/>
        </w:rPr>
        <w:t>Учебно-тематическое планирование</w:t>
      </w:r>
      <w:r>
        <w:rPr>
          <w:b/>
          <w:sz w:val="28"/>
          <w:szCs w:val="28"/>
        </w:rPr>
        <w:t xml:space="preserve"> по курсу «История» (10 класс)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80"/>
        <w:gridCol w:w="833"/>
        <w:gridCol w:w="847"/>
        <w:gridCol w:w="1920"/>
        <w:gridCol w:w="3159"/>
        <w:gridCol w:w="2835"/>
        <w:gridCol w:w="1276"/>
        <w:gridCol w:w="851"/>
        <w:gridCol w:w="708"/>
      </w:tblGrid>
      <w:tr w:rsidR="00233078" w:rsidTr="00830D9C">
        <w:trPr>
          <w:trHeight w:val="135"/>
        </w:trPr>
        <w:tc>
          <w:tcPr>
            <w:tcW w:w="708" w:type="dxa"/>
            <w:vMerge w:val="restart"/>
            <w:shd w:val="clear" w:color="auto" w:fill="auto"/>
          </w:tcPr>
          <w:p w:rsidR="00233078" w:rsidRDefault="00233078" w:rsidP="00922300">
            <w:pPr>
              <w:ind w:left="360"/>
            </w:pPr>
          </w:p>
          <w:p w:rsidR="00233078" w:rsidRDefault="00233078" w:rsidP="00922300">
            <w:pPr>
              <w:ind w:left="120"/>
            </w:pPr>
            <w:r>
              <w:t>№</w:t>
            </w:r>
          </w:p>
        </w:tc>
        <w:tc>
          <w:tcPr>
            <w:tcW w:w="2280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Тема урока</w:t>
            </w:r>
          </w:p>
        </w:tc>
        <w:tc>
          <w:tcPr>
            <w:tcW w:w="833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Кол-во часов</w:t>
            </w:r>
          </w:p>
        </w:tc>
        <w:tc>
          <w:tcPr>
            <w:tcW w:w="847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Тип урока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>Элементы содержания</w:t>
            </w:r>
          </w:p>
        </w:tc>
        <w:tc>
          <w:tcPr>
            <w:tcW w:w="3159" w:type="dxa"/>
            <w:vMerge w:val="restart"/>
            <w:shd w:val="clear" w:color="auto" w:fill="auto"/>
          </w:tcPr>
          <w:p w:rsidR="00233078" w:rsidRDefault="00830D9C" w:rsidP="00922300">
            <w:pPr>
              <w:jc w:val="both"/>
            </w:pPr>
            <w:r w:rsidRPr="000D66B8">
              <w:t>Основные требования к уровню подготовки учащихся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33078" w:rsidRDefault="00830D9C" w:rsidP="00922300">
            <w:pPr>
              <w:ind w:right="612"/>
            </w:pPr>
            <w:r>
              <w:t>Вид контроля</w:t>
            </w:r>
            <w:r w:rsidRPr="00B6535B">
              <w:t xml:space="preserve"> самостоятельной деятельности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3078" w:rsidRDefault="00233078" w:rsidP="00233078">
            <w:pPr>
              <w:ind w:right="240"/>
              <w:jc w:val="center"/>
            </w:pPr>
            <w:r>
              <w:t xml:space="preserve">Дом. </w:t>
            </w:r>
            <w:proofErr w:type="gramStart"/>
            <w:r>
              <w:t>зада-</w:t>
            </w:r>
            <w:proofErr w:type="spellStart"/>
            <w:r>
              <w:t>ние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233078" w:rsidRPr="005A41E7" w:rsidRDefault="00233078" w:rsidP="00922300">
            <w:pPr>
              <w:jc w:val="center"/>
            </w:pPr>
            <w:proofErr w:type="spellStart"/>
            <w:r>
              <w:rPr>
                <w:lang w:val="en-US"/>
              </w:rPr>
              <w:t>Дата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проведения</w:t>
            </w:r>
            <w:proofErr w:type="spellEnd"/>
          </w:p>
        </w:tc>
      </w:tr>
      <w:tr w:rsidR="00233078" w:rsidTr="00830D9C">
        <w:trPr>
          <w:trHeight w:val="135"/>
        </w:trPr>
        <w:tc>
          <w:tcPr>
            <w:tcW w:w="708" w:type="dxa"/>
            <w:vMerge/>
            <w:shd w:val="clear" w:color="auto" w:fill="auto"/>
          </w:tcPr>
          <w:p w:rsidR="00233078" w:rsidRDefault="00233078" w:rsidP="00922300">
            <w:pPr>
              <w:ind w:left="360"/>
            </w:pPr>
          </w:p>
        </w:tc>
        <w:tc>
          <w:tcPr>
            <w:tcW w:w="2280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33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47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1920" w:type="dxa"/>
            <w:vMerge/>
            <w:shd w:val="clear" w:color="auto" w:fill="auto"/>
          </w:tcPr>
          <w:p w:rsidR="00233078" w:rsidRDefault="00233078" w:rsidP="00922300">
            <w:pPr>
              <w:jc w:val="both"/>
            </w:pPr>
          </w:p>
        </w:tc>
        <w:tc>
          <w:tcPr>
            <w:tcW w:w="3159" w:type="dxa"/>
            <w:vMerge/>
            <w:shd w:val="clear" w:color="auto" w:fill="auto"/>
          </w:tcPr>
          <w:p w:rsidR="00233078" w:rsidRDefault="00233078" w:rsidP="00922300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233078" w:rsidRDefault="00233078" w:rsidP="00922300">
            <w:pPr>
              <w:ind w:right="612"/>
            </w:pPr>
          </w:p>
        </w:tc>
        <w:tc>
          <w:tcPr>
            <w:tcW w:w="1276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51" w:type="dxa"/>
          </w:tcPr>
          <w:p w:rsidR="00233078" w:rsidRDefault="00233078" w:rsidP="00922300">
            <w:pPr>
              <w:jc w:val="center"/>
            </w:pPr>
            <w:r>
              <w:t>План</w:t>
            </w:r>
          </w:p>
        </w:tc>
        <w:tc>
          <w:tcPr>
            <w:tcW w:w="708" w:type="dxa"/>
          </w:tcPr>
          <w:p w:rsidR="00233078" w:rsidRDefault="00233078" w:rsidP="00922300">
            <w:pPr>
              <w:jc w:val="center"/>
            </w:pPr>
            <w:r w:rsidRPr="00D326AA">
              <w:rPr>
                <w:sz w:val="22"/>
              </w:rPr>
              <w:t>Факт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922300">
            <w:pPr>
              <w:ind w:left="360"/>
            </w:pPr>
            <w:r>
              <w:t>1</w:t>
            </w: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2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3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4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233078">
            <w:pPr>
              <w:jc w:val="center"/>
            </w:pPr>
            <w:r>
              <w:t>5</w:t>
            </w:r>
          </w:p>
        </w:tc>
        <w:tc>
          <w:tcPr>
            <w:tcW w:w="3159" w:type="dxa"/>
            <w:shd w:val="clear" w:color="auto" w:fill="auto"/>
          </w:tcPr>
          <w:p w:rsidR="00233078" w:rsidRDefault="00233078" w:rsidP="00233078">
            <w:pPr>
              <w:jc w:val="center"/>
            </w:pP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233078">
            <w:pPr>
              <w:ind w:right="612"/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233078" w:rsidRDefault="00233078" w:rsidP="00922300">
            <w:pPr>
              <w:jc w:val="center"/>
            </w:pPr>
          </w:p>
        </w:tc>
        <w:tc>
          <w:tcPr>
            <w:tcW w:w="708" w:type="dxa"/>
          </w:tcPr>
          <w:p w:rsidR="00233078" w:rsidRDefault="00233078" w:rsidP="00922300">
            <w:pPr>
              <w:jc w:val="center"/>
            </w:pPr>
          </w:p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Меняющийся облик мира: опыт осмысления (2ч.)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Этапы развития исторического знания.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нов.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О</w:t>
            </w:r>
            <w:r w:rsidR="00830D9C">
              <w:t>собенности истории как науки. принципы исторического исследования, источники исторического знания, особенности взглядов историков.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</w:t>
            </w:r>
            <w:proofErr w:type="spellStart"/>
            <w:r>
              <w:t>Движ</w:t>
            </w:r>
            <w:proofErr w:type="spellEnd"/>
            <w:r>
              <w:t xml:space="preserve">. силы </w:t>
            </w:r>
            <w:proofErr w:type="spellStart"/>
            <w:r>
              <w:t>историч</w:t>
            </w:r>
            <w:proofErr w:type="spellEnd"/>
            <w:r>
              <w:t>. развития».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§§1-2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Проблемы периодизации всемирной истории.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3AC"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Х</w:t>
            </w:r>
            <w:r w:rsidR="00830D9C">
              <w:t>арактеристи</w:t>
            </w:r>
            <w:r w:rsidR="00885B8C">
              <w:t>ка</w:t>
            </w:r>
            <w:r w:rsidR="00830D9C">
              <w:t xml:space="preserve"> способ</w:t>
            </w:r>
            <w:r w:rsidR="00885B8C">
              <w:t>ов</w:t>
            </w:r>
            <w:r w:rsidR="00830D9C">
              <w:t xml:space="preserve"> периодизации истории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>.</w:t>
            </w:r>
            <w:r w:rsidR="00830D9C">
              <w:t xml:space="preserve"> Заполнить таблицу «Этапы развития </w:t>
            </w:r>
            <w:proofErr w:type="spellStart"/>
            <w:proofErr w:type="gramStart"/>
            <w:r w:rsidR="00830D9C">
              <w:t>человечес-тва</w:t>
            </w:r>
            <w:proofErr w:type="spellEnd"/>
            <w:proofErr w:type="gramEnd"/>
            <w:r w:rsidR="00830D9C">
              <w:t>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Человечество на заре своей истории (4ч.)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У истоков рода человеческого. Неолитическая революция.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714CFC">
              <w:t xml:space="preserve">Урок </w:t>
            </w:r>
            <w:proofErr w:type="spellStart"/>
            <w:r w:rsidRPr="00714CFC">
              <w:t>изуч</w:t>
            </w:r>
            <w:proofErr w:type="spellEnd"/>
            <w:r w:rsidRPr="00714CFC">
              <w:t>. нов.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с </w:t>
            </w:r>
            <w:proofErr w:type="spellStart"/>
            <w:r>
              <w:t>допол</w:t>
            </w:r>
            <w:proofErr w:type="spellEnd"/>
            <w:r>
              <w:t>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830D9C" w:rsidP="00A63FAE">
            <w:r>
              <w:t xml:space="preserve">основные теории происхождения человека, анализировать важнейшие положения теории эволюции. </w:t>
            </w:r>
            <w:r w:rsidR="00885B8C">
              <w:t>Хо</w:t>
            </w:r>
            <w:r w:rsidR="006C2472">
              <w:t>з</w:t>
            </w:r>
            <w:r w:rsidR="00885B8C">
              <w:t xml:space="preserve">яйственная </w:t>
            </w:r>
            <w:r>
              <w:t xml:space="preserve"> деятельность человека, проблемы в отношениях человека и природы, факторы зарождения имущественного неравенства и появление частной собственности.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Привести наиболее известные гипотезы происхождения человека.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§§4-5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Первые государства Древнего мира.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П</w:t>
            </w:r>
            <w:r w:rsidR="00830D9C">
              <w:t>редпосылки формирования древнейших цивилизаци</w:t>
            </w:r>
            <w:r w:rsidR="00885B8C">
              <w:t xml:space="preserve">и </w:t>
            </w:r>
            <w:r w:rsidR="00830D9C">
              <w:t>восточны</w:t>
            </w:r>
            <w:r>
              <w:t xml:space="preserve">е </w:t>
            </w:r>
            <w:r w:rsidR="00830D9C">
              <w:t>цивилизациям, культурному наследию Др. Востока. деспотия, причины их слабости. древнейшие цивилизации Греции, особенности хозяйственной деятельности.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Заполнение таблицы «Новый этап духовной жизни».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§6-§8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Города-государства Греции и Италии. Возвышение Рима.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6B799B">
              <w:t xml:space="preserve">Урок </w:t>
            </w:r>
            <w:proofErr w:type="spellStart"/>
            <w:r w:rsidRPr="006B799B">
              <w:t>изуч</w:t>
            </w:r>
            <w:proofErr w:type="spellEnd"/>
            <w:r w:rsidRPr="006B799B">
              <w:t>. нов.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П</w:t>
            </w:r>
            <w:r w:rsidR="00830D9C">
              <w:t xml:space="preserve">ричины и результаты греко-персидских войн и Пелопоннесской </w:t>
            </w:r>
            <w:proofErr w:type="gramStart"/>
            <w:r w:rsidR="00830D9C">
              <w:t>войны;,</w:t>
            </w:r>
            <w:proofErr w:type="gramEnd"/>
            <w:r w:rsidR="00830D9C">
              <w:t xml:space="preserve"> почему высокоразвитые греческие полисы оказались покорены небольшой Македонией. причины и </w:t>
            </w:r>
            <w:r w:rsidR="00830D9C">
              <w:lastRenderedPageBreak/>
              <w:t>результаты Пунических войн, проводить сравнительный анализ причин кризиса полисного устройства и отличительные черты в развитии полисов.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lastRenderedPageBreak/>
              <w:t>Заполнить таблицу «Пунические войны».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§9-§11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Изменение условий развития народов Евразии. Закат римской империи.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М</w:t>
            </w:r>
            <w:r w:rsidR="00830D9C">
              <w:t>играционные процессы в Европе в начале новой эры. образ жизни кочевых и оседлых племен. Знать историю возникновения христианства и основные положения христианского вероучения. экономические и политические причины кризиса Римской империи. ь признаки духовного кризиса римского общества.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«Падение Рима».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§§12-13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Европа и Азия в средние века (10ч.)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Мир эпохи Средневековья. Экспансия ислама.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534EE4">
              <w:t xml:space="preserve">Урок </w:t>
            </w:r>
            <w:proofErr w:type="spellStart"/>
            <w:r w:rsidRPr="00534EE4">
              <w:t>изуч</w:t>
            </w:r>
            <w:proofErr w:type="spellEnd"/>
            <w:r w:rsidRPr="00534EE4">
              <w:t>. нов.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534EE4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830D9C" w:rsidRDefault="00A63FAE" w:rsidP="00830D9C">
            <w:pPr>
              <w:jc w:val="both"/>
            </w:pPr>
            <w:r>
              <w:t>Х</w:t>
            </w:r>
            <w:r w:rsidR="00830D9C">
              <w:t xml:space="preserve">ронологию Средневековья, мировоззрение средневекового европейца, причины и последствия Великого переселения народов. </w:t>
            </w:r>
          </w:p>
          <w:p w:rsidR="00233078" w:rsidRDefault="00830D9C" w:rsidP="00830D9C">
            <w:r>
              <w:t>природные условия Аравийского полуострова, роль ислама в складывании Арабского государства. Указывать причины кризиса Арабского халифата, роль религиозных разногласий.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 xml:space="preserve">Подготовить сообщение </w:t>
            </w:r>
            <w:r w:rsidR="0015596A">
              <w:t>о исламе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§§14-15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Период раннего феодализма в Западной и Центральной Европе.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D74A0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О</w:t>
            </w:r>
            <w:r w:rsidR="00830D9C">
              <w:t xml:space="preserve">собенности социально-экономических отношений, формирования системы крупного землевладения в раннефеодальных </w:t>
            </w:r>
            <w:proofErr w:type="gramStart"/>
            <w:r w:rsidR="00830D9C">
              <w:t>государствах</w:t>
            </w:r>
            <w:r>
              <w:t>,</w:t>
            </w:r>
            <w:r w:rsidR="00830D9C">
              <w:t>.</w:t>
            </w:r>
            <w:proofErr w:type="gramEnd"/>
            <w:r w:rsidR="00830D9C">
              <w:t xml:space="preserve"> положение зависимого населения, отношения между церковной и светской властью., почему норманнские завоевания привели к усилению королевской власти на германских землях.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Подготовить сообщение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§§16-17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468B" w:rsidRDefault="00233078" w:rsidP="00922300">
            <w:r>
              <w:t>Византия и Восточная Европа в V- X вв.</w:t>
            </w:r>
            <w:bookmarkStart w:id="0" w:name="_GoBack"/>
            <w:bookmarkEnd w:id="0"/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 w:rsidRPr="00C400F2">
              <w:t>Комб</w:t>
            </w:r>
            <w:proofErr w:type="spellEnd"/>
            <w:r w:rsidRPr="00C400F2"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C400F2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В</w:t>
            </w:r>
            <w:r w:rsidR="00830D9C">
              <w:t>нутреннее устройство Византийской империи, особенности императорской власти. отличительные черты хозяйственного уклада славян; объяснять причины обособления славянских племен.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«Расселение славян».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3709B2" w:rsidRDefault="00233078" w:rsidP="00922300">
            <w:r>
              <w:t>Западная Европа в XI-XIII вв. Инквизиция и крестовые походы. Общественно-политическое развитие государств Европы.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5B5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830D9C" w:rsidRDefault="00A63FAE" w:rsidP="00830D9C">
            <w:pPr>
              <w:jc w:val="both"/>
            </w:pPr>
            <w:r>
              <w:t>П</w:t>
            </w:r>
            <w:r w:rsidR="00830D9C">
              <w:t>роцесс становления средневековых городов, причины обострения конфликтов между церковной и светской властью.</w:t>
            </w:r>
          </w:p>
          <w:p w:rsidR="00233078" w:rsidRDefault="00830D9C" w:rsidP="00A63FAE">
            <w:r>
              <w:t xml:space="preserve">предпосылки усиления королевской власти в Европе, особенности развития стран Восточной Европы, основные типы </w:t>
            </w:r>
            <w:r>
              <w:lastRenderedPageBreak/>
              <w:t>государственности, сложившиеся в странах Европы.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lastRenderedPageBreak/>
              <w:t>Заполнение табли</w:t>
            </w:r>
            <w:r w:rsidR="006C2472">
              <w:t>цы «Органы сословного представи</w:t>
            </w:r>
            <w:r>
              <w:t>тельства»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§19-§21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Государства Азии в период европейского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830D9C" w:rsidP="00922300">
            <w:r>
              <w:t>особенности общественного устройства и хозяйственной деятельности государств Востока.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Работа с документами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85B8C">
        <w:trPr>
          <w:trHeight w:val="2492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Международные отношения и войны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5B5"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922300">
            <w:r>
              <w:t>П</w:t>
            </w:r>
            <w:r w:rsidR="00830D9C">
              <w:t>ричины крестовых походов, крестьянских восстаний Средневековья. Приводить на основе ранее изученного ма</w:t>
            </w:r>
            <w:r w:rsidR="00830D9C" w:rsidRPr="00E70DAE">
              <w:t>т</w:t>
            </w:r>
            <w:r w:rsidR="00830D9C">
              <w:t>ериала примеры конфликтов, приобретавших цивилизационный характер.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§§23-24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Духовная жизнь европейского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 w:rsidRPr="00654371">
              <w:t>Комб</w:t>
            </w:r>
            <w:proofErr w:type="spellEnd"/>
            <w:r w:rsidRPr="00654371"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Pr="00385CFF" w:rsidRDefault="00A63FAE" w:rsidP="00885B8C">
            <w:r>
              <w:t>И</w:t>
            </w:r>
            <w:r w:rsidR="00830D9C">
              <w:t>стоки расхождения путей исторического развития стран Европы и Азии, особенности духовного, культурного развития стран Западной Европы и Азии в Средние века.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Новое время: эпоха перемен. Великие географические открытия. Завоевание Америки.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Pr="00385CFF" w:rsidRDefault="00A63FAE" w:rsidP="00922300">
            <w:r>
              <w:t>П</w:t>
            </w:r>
            <w:r w:rsidR="00830D9C">
              <w:t>редпосылки и признаки модернизации, проблемы периодизации. Характеризовать влияние Великих географических открытий на развитие европейского общества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t>Заполнение таблицы «Великие географические открытия»</w:t>
            </w:r>
            <w:r w:rsidR="00233078">
              <w:t>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§§26-27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Западная Европа: Социально-экономические и </w:t>
            </w:r>
            <w:r>
              <w:lastRenderedPageBreak/>
              <w:t>духовные факторы модернизации.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922300">
            <w:r>
              <w:t>П</w:t>
            </w:r>
            <w:r w:rsidR="00830D9C">
              <w:t xml:space="preserve">редпосылки и последствия перехода к мануфактурному производству, объяснять </w:t>
            </w:r>
            <w:r w:rsidR="00830D9C">
              <w:lastRenderedPageBreak/>
              <w:t>значение вероучений Реформации на процесс модернизации, значение Контрреформации.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lastRenderedPageBreak/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§§28-29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Абсолютизм, религиозные войны и новая система международных отношений в Европе.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П</w:t>
            </w:r>
            <w:r w:rsidR="00830D9C">
              <w:t xml:space="preserve">ричины перехода европейских стран к абсолютизму, называть предпосылки и особенности абсолютизма в Англии и Франции. противоречия европейской политики начала </w:t>
            </w:r>
            <w:r w:rsidR="00830D9C" w:rsidRPr="00B82532">
              <w:rPr>
                <w:lang w:val="en-US"/>
              </w:rPr>
              <w:t>XVII</w:t>
            </w:r>
            <w:r w:rsidR="00830D9C">
              <w:t xml:space="preserve"> в., особенности Вестфальской системы международных отношений.</w:t>
            </w:r>
          </w:p>
        </w:tc>
        <w:tc>
          <w:tcPr>
            <w:tcW w:w="2835" w:type="dxa"/>
            <w:shd w:val="clear" w:color="auto" w:fill="auto"/>
          </w:tcPr>
          <w:p w:rsidR="00233078" w:rsidRPr="00385CFF" w:rsidRDefault="00830D9C" w:rsidP="00922300">
            <w:pPr>
              <w:jc w:val="both"/>
            </w:pPr>
            <w:r w:rsidRPr="009D1618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§§30-31</w:t>
            </w:r>
          </w:p>
        </w:tc>
        <w:tc>
          <w:tcPr>
            <w:tcW w:w="851" w:type="dxa"/>
          </w:tcPr>
          <w:p w:rsidR="00233078" w:rsidRPr="005D60E5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Новое время: эпоха европейского господства (8ч.)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Первые буржуазные революции. Эпоха Просвещения и просвещенный абсолютизм.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8C3DCA">
              <w:t xml:space="preserve">Урок </w:t>
            </w:r>
            <w:proofErr w:type="spellStart"/>
            <w:r w:rsidRPr="008C3DCA">
              <w:t>изуч</w:t>
            </w:r>
            <w:proofErr w:type="spellEnd"/>
            <w:r w:rsidRPr="008C3DCA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1A435B"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t>П</w:t>
            </w:r>
            <w:r w:rsidR="00830D9C">
              <w:t xml:space="preserve">ричины, особенности и значение первых буржуазных революций. </w:t>
            </w:r>
          </w:p>
          <w:p w:rsidR="00233078" w:rsidRDefault="00830D9C" w:rsidP="00830D9C">
            <w:r>
              <w:t>Сопоставлять взгляды мыслителей эпохи Просвещения на государственное устройство, давать характеристику идеям просвещенного абсолютизма.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 xml:space="preserve">Заполнить таблицу «Политика </w:t>
            </w:r>
            <w:proofErr w:type="gramStart"/>
            <w:r>
              <w:t>просвещен-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абсолютизма»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§§32-33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Война за независимость в Северной Америке.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922300">
            <w:r>
              <w:t>Ос</w:t>
            </w:r>
            <w:r w:rsidR="00830D9C">
              <w:t xml:space="preserve">обенности колонизации, повлиявшие на формирование национального характера и политических традиций американцев, особенности </w:t>
            </w:r>
            <w:r w:rsidR="00830D9C">
              <w:lastRenderedPageBreak/>
              <w:t>взглядов американских просветителей, итоги Войны за независимость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1A435B">
              <w:lastRenderedPageBreak/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Великая французская революция и ее последствия для Европы.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/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документами.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И</w:t>
            </w:r>
            <w:r w:rsidR="00830D9C">
              <w:t xml:space="preserve">сторические условия, сложившиеся во Франции к концу </w:t>
            </w:r>
            <w:r w:rsidR="00830D9C" w:rsidRPr="00B82532">
              <w:rPr>
                <w:lang w:val="en-US"/>
              </w:rPr>
              <w:t>XVIII</w:t>
            </w:r>
            <w:r w:rsidR="00830D9C">
              <w:t xml:space="preserve"> </w:t>
            </w:r>
            <w:proofErr w:type="gramStart"/>
            <w:r w:rsidR="00830D9C">
              <w:t>в..</w:t>
            </w:r>
            <w:proofErr w:type="gramEnd"/>
            <w:r w:rsidR="00830D9C">
              <w:t xml:space="preserve"> Сравнивать этапы развития и итоги Английской буржуазной революции и Великой французской революции, указывать общие черты и различия.</w:t>
            </w:r>
          </w:p>
        </w:tc>
        <w:tc>
          <w:tcPr>
            <w:tcW w:w="2835" w:type="dxa"/>
            <w:shd w:val="clear" w:color="auto" w:fill="auto"/>
          </w:tcPr>
          <w:p w:rsidR="00233078" w:rsidRPr="001A435B" w:rsidRDefault="00830D9C" w:rsidP="00922300">
            <w:pPr>
              <w:jc w:val="both"/>
            </w:pPr>
            <w:r w:rsidRPr="00104E63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§§35-36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Промышленный переворот в Англии и его последствия. Европа: противоречия промышленной эпохи.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400565">
              <w:t xml:space="preserve">Урок </w:t>
            </w:r>
            <w:proofErr w:type="spellStart"/>
            <w:r w:rsidRPr="00400565">
              <w:t>изуч</w:t>
            </w:r>
            <w:proofErr w:type="spellEnd"/>
            <w:r w:rsidRPr="00400565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С</w:t>
            </w:r>
            <w:r w:rsidR="00830D9C">
              <w:t xml:space="preserve">оциально-экономические и политические предпосылки промышленного переворота внутренние и внешние факторы, способствовавшие развитию экономики. противоречия промышленного переворота и его значение. изменения, произошедшие в промышленном производстве в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в., особенности промышленного развития отдельных регионов Европы. противоречия, социальные последствия промышленного переворота</w:t>
            </w:r>
          </w:p>
        </w:tc>
        <w:tc>
          <w:tcPr>
            <w:tcW w:w="2835" w:type="dxa"/>
            <w:shd w:val="clear" w:color="auto" w:fill="auto"/>
          </w:tcPr>
          <w:p w:rsidR="00233078" w:rsidRPr="00400565" w:rsidRDefault="00233078" w:rsidP="00922300">
            <w:pPr>
              <w:jc w:val="both"/>
            </w:pPr>
            <w:r>
              <w:t>.</w:t>
            </w:r>
            <w:r w:rsidR="00830D9C">
              <w:t xml:space="preserve"> Заполнить таблицу «Технический переворот и его последствия»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§§37-38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F62297" w:rsidRDefault="00233078" w:rsidP="00922300">
            <w:r>
              <w:t>Идейно-политическое развитие стран Западной Европы XIX в. Наука и искусство в XVIII-XIX вв.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t>О</w:t>
            </w:r>
            <w:r w:rsidR="00830D9C">
              <w:t xml:space="preserve">бщественно-политические течения, сложившиеся в Европе в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  в. Раскрыть сущность идеологий, анализировать их влияние на социальные изменения.</w:t>
            </w:r>
          </w:p>
          <w:p w:rsidR="00233078" w:rsidRPr="00C12E76" w:rsidRDefault="005057C4" w:rsidP="005057C4">
            <w:r>
              <w:t>Э</w:t>
            </w:r>
            <w:r w:rsidR="00830D9C">
              <w:t>волюци</w:t>
            </w:r>
            <w:r>
              <w:t xml:space="preserve">я </w:t>
            </w:r>
            <w:r w:rsidR="00830D9C">
              <w:t xml:space="preserve"> идей Нового времени. Выявлять особенности художественного творчества эпохи Просвещения, классицизма, романтизма, реализма.</w:t>
            </w:r>
          </w:p>
        </w:tc>
        <w:tc>
          <w:tcPr>
            <w:tcW w:w="2835" w:type="dxa"/>
            <w:shd w:val="clear" w:color="auto" w:fill="auto"/>
          </w:tcPr>
          <w:p w:rsidR="00830D9C" w:rsidRDefault="00830D9C" w:rsidP="00830D9C">
            <w:r>
              <w:t>Заполнить таблицу «Обществен-</w:t>
            </w:r>
          </w:p>
          <w:p w:rsidR="00233078" w:rsidRPr="00C12E76" w:rsidRDefault="00830D9C" w:rsidP="00830D9C">
            <w:pPr>
              <w:jc w:val="both"/>
            </w:pPr>
            <w:r>
              <w:t xml:space="preserve">но-политическая мысль в </w:t>
            </w:r>
            <w:r w:rsidRPr="00B82532">
              <w:rPr>
                <w:lang w:val="en-US"/>
              </w:rPr>
              <w:t>XIX</w:t>
            </w:r>
            <w:r>
              <w:t xml:space="preserve"> в.»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§§39-40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F62297" w:rsidRDefault="00233078" w:rsidP="00922300">
            <w:r>
              <w:t>Страны континентальной Европы в период промышленного переворота. Страны Западного полушария в XIX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t>В</w:t>
            </w:r>
            <w:r w:rsidR="00830D9C">
              <w:t xml:space="preserve">лияние и причины замедленной модернизации в странах континентальной Европы. Характеризовать причины и последствия революций первой половины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 в Европе.</w:t>
            </w:r>
          </w:p>
          <w:p w:rsidR="00233078" w:rsidRDefault="00830D9C" w:rsidP="00830D9C">
            <w:r>
              <w:t>Характеризовать основные положения доктрины Монро, причины и последствия Гражданской войны в США, объяснять особенности освободительного движения в Латинской Америке.</w:t>
            </w:r>
          </w:p>
        </w:tc>
        <w:tc>
          <w:tcPr>
            <w:tcW w:w="2835" w:type="dxa"/>
            <w:shd w:val="clear" w:color="auto" w:fill="auto"/>
          </w:tcPr>
          <w:p w:rsidR="00233078" w:rsidRPr="00504BA6" w:rsidRDefault="00830D9C" w:rsidP="00922300">
            <w:pPr>
              <w:jc w:val="both"/>
            </w:pPr>
            <w:r>
              <w:t>Заполнить таблицу «Военный фактор в объединении Германии».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§41-§43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Страны Азии и Африки в эпоху европейского господства.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Х</w:t>
            </w:r>
            <w:r w:rsidR="00830D9C">
              <w:t>озяйственн</w:t>
            </w:r>
            <w:r>
              <w:t xml:space="preserve">ая </w:t>
            </w:r>
            <w:r w:rsidR="00830D9C">
              <w:t xml:space="preserve"> деятельность, факторы и причины ослабления государств Востока, особенности развития </w:t>
            </w:r>
            <w:r w:rsidR="00830D9C">
              <w:lastRenderedPageBreak/>
              <w:t>Китая, выделять основные этапы британского завоевания Индии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C162CF">
              <w:lastRenderedPageBreak/>
              <w:t>Работа с вопросами и заданиями к тексту</w:t>
            </w:r>
            <w:r w:rsidR="00233078">
              <w:t>.</w:t>
            </w:r>
          </w:p>
          <w:p w:rsidR="00233078" w:rsidRDefault="00233078" w:rsidP="00922300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§44-§47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6654DA">
            <w:r>
              <w:t>Эволюция системы международных отношений в новое время.</w:t>
            </w:r>
            <w:r w:rsidR="00556926"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/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С</w:t>
            </w:r>
            <w:r w:rsidR="00830D9C" w:rsidRPr="00B82532">
              <w:t>истем</w:t>
            </w:r>
            <w:r>
              <w:t xml:space="preserve">а </w:t>
            </w:r>
            <w:r w:rsidR="00830D9C" w:rsidRPr="00B82532">
              <w:t xml:space="preserve"> международных отношений, сложившуюся в Европе в эпоху Нового времени, формулировать принципы, определяющие внешнюю политику суверенных абсолютистских монархий.</w:t>
            </w:r>
          </w:p>
        </w:tc>
        <w:tc>
          <w:tcPr>
            <w:tcW w:w="2835" w:type="dxa"/>
            <w:shd w:val="clear" w:color="auto" w:fill="auto"/>
          </w:tcPr>
          <w:p w:rsidR="00233078" w:rsidRDefault="006654DA" w:rsidP="00922300">
            <w:pPr>
              <w:jc w:val="both"/>
            </w:pPr>
            <w:r>
              <w:t>Контрольный тест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История России</w:t>
            </w:r>
            <w:r w:rsidR="007B1E6A">
              <w:rPr>
                <w:b/>
              </w:rPr>
              <w:t xml:space="preserve"> и Татарстана</w:t>
            </w:r>
          </w:p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rPr>
                <w:b/>
              </w:rPr>
              <w:t>Древняя Русь</w:t>
            </w:r>
            <w:r w:rsidR="002E49FF">
              <w:rPr>
                <w:b/>
              </w:rPr>
              <w:t xml:space="preserve"> (3 ч.) </w:t>
            </w:r>
            <w:r>
              <w:rPr>
                <w:b/>
              </w:rPr>
              <w:t xml:space="preserve"> Татарстан</w:t>
            </w:r>
            <w:r w:rsidR="002E49FF">
              <w:rPr>
                <w:b/>
              </w:rPr>
              <w:t xml:space="preserve"> (2</w:t>
            </w:r>
            <w:r>
              <w:rPr>
                <w:b/>
              </w:rPr>
              <w:t xml:space="preserve"> </w:t>
            </w:r>
            <w:r w:rsidR="00233078" w:rsidRPr="00B82532">
              <w:rPr>
                <w:b/>
              </w:rPr>
              <w:t>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3461E" w:rsidRDefault="00233078" w:rsidP="00922300">
            <w:r w:rsidRPr="0063461E">
              <w:t>Происхождение славян. Восточные славяне в древности.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 (места расселения индоевропейцев, славян и их соседей).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proofErr w:type="gramStart"/>
            <w:r>
              <w:t>О</w:t>
            </w:r>
            <w:r w:rsidR="00830D9C">
              <w:t>сн</w:t>
            </w:r>
            <w:r>
              <w:t xml:space="preserve">овные </w:t>
            </w:r>
            <w:r w:rsidR="00830D9C">
              <w:t>.</w:t>
            </w:r>
            <w:proofErr w:type="gramEnd"/>
            <w:r w:rsidR="00830D9C">
              <w:t xml:space="preserve"> источники по истории Отечества. </w:t>
            </w:r>
            <w:r>
              <w:t>,</w:t>
            </w:r>
            <w:r w:rsidR="00830D9C">
              <w:t>уровень развития ремесла, торговли у славян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 xml:space="preserve">. </w:t>
            </w:r>
            <w:r w:rsidR="00830D9C"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§1-§2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Образование Древнерусского государства.</w:t>
            </w:r>
            <w:r w:rsidR="007B1E6A">
              <w:t xml:space="preserve"> Первые киевские князья. Русь во времена Владимира </w:t>
            </w:r>
            <w:proofErr w:type="spellStart"/>
            <w:r w:rsidR="007B1E6A">
              <w:t>Святославича</w:t>
            </w:r>
            <w:proofErr w:type="spellEnd"/>
            <w:r w:rsidR="007B1E6A">
              <w:t>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proofErr w:type="gramStart"/>
            <w:r>
              <w:t xml:space="preserve">Различные </w:t>
            </w:r>
            <w:r w:rsidR="00830D9C">
              <w:t xml:space="preserve"> точки</w:t>
            </w:r>
            <w:proofErr w:type="gramEnd"/>
            <w:r w:rsidR="00830D9C">
              <w:t xml:space="preserve"> зрения на проблему создания государства у славян </w:t>
            </w:r>
            <w:r>
              <w:t>,</w:t>
            </w:r>
            <w:r w:rsidR="00830D9C">
              <w:t>оценк</w:t>
            </w:r>
            <w:r>
              <w:t>а их современниками</w:t>
            </w:r>
            <w:r w:rsidR="007B1E6A">
              <w:t xml:space="preserve"> Основные направления внутренней и внешней политики русских князей. характеристика исторических деятелей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7B1E6A">
            <w:r>
              <w:t>§3</w:t>
            </w:r>
            <w:r w:rsidR="007B1E6A">
              <w:t>-§5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7B1E6A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7B1E6A" w:rsidRDefault="007B1E6A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7B1E6A" w:rsidRDefault="007B1E6A" w:rsidP="00922300">
            <w:r>
              <w:t xml:space="preserve">Расцвет Древнерусского государства. Общество и </w:t>
            </w:r>
            <w:r>
              <w:lastRenderedPageBreak/>
              <w:t>государство Древней Руси.</w:t>
            </w:r>
          </w:p>
        </w:tc>
        <w:tc>
          <w:tcPr>
            <w:tcW w:w="833" w:type="dxa"/>
            <w:shd w:val="clear" w:color="auto" w:fill="auto"/>
          </w:tcPr>
          <w:p w:rsidR="007B1E6A" w:rsidRDefault="007B1E6A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7B1E6A" w:rsidRDefault="007B1E6A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7B1E6A" w:rsidRDefault="007B1E6A" w:rsidP="00922300">
            <w:r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7B1E6A" w:rsidRDefault="007B1E6A" w:rsidP="005057C4">
            <w:r>
              <w:t>Внутренняя и внешняя  политика  Ярослава Мудрого.  Система  гос. управления в Древней Руси</w:t>
            </w:r>
          </w:p>
        </w:tc>
        <w:tc>
          <w:tcPr>
            <w:tcW w:w="2835" w:type="dxa"/>
            <w:shd w:val="clear" w:color="auto" w:fill="auto"/>
          </w:tcPr>
          <w:p w:rsidR="007B1E6A" w:rsidRDefault="007B1E6A" w:rsidP="00922300">
            <w:pPr>
              <w:jc w:val="both"/>
            </w:pPr>
            <w:r>
              <w:t>Составить схему системы гос. управления Древней Руси.</w:t>
            </w:r>
          </w:p>
        </w:tc>
        <w:tc>
          <w:tcPr>
            <w:tcW w:w="1276" w:type="dxa"/>
            <w:shd w:val="clear" w:color="auto" w:fill="auto"/>
          </w:tcPr>
          <w:p w:rsidR="007B1E6A" w:rsidRDefault="007B1E6A" w:rsidP="00922300">
            <w:r>
              <w:t>§§6,7</w:t>
            </w:r>
          </w:p>
        </w:tc>
        <w:tc>
          <w:tcPr>
            <w:tcW w:w="851" w:type="dxa"/>
          </w:tcPr>
          <w:p w:rsidR="007B1E6A" w:rsidRDefault="007B1E6A" w:rsidP="00922300"/>
        </w:tc>
        <w:tc>
          <w:tcPr>
            <w:tcW w:w="708" w:type="dxa"/>
          </w:tcPr>
          <w:p w:rsidR="007B1E6A" w:rsidRDefault="007B1E6A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Pr="007B1E6A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7B1E6A" w:rsidRDefault="007B1E6A" w:rsidP="00922300">
            <w:r w:rsidRPr="007B1E6A">
              <w:rPr>
                <w:color w:val="000000"/>
                <w:shd w:val="clear" w:color="auto" w:fill="FFFFFF"/>
              </w:rPr>
              <w:t>«История Татарстана и татарского народа». Наш край в древности. Древние тюрки в Евразии</w:t>
            </w:r>
          </w:p>
        </w:tc>
        <w:tc>
          <w:tcPr>
            <w:tcW w:w="833" w:type="dxa"/>
            <w:shd w:val="clear" w:color="auto" w:fill="auto"/>
          </w:tcPr>
          <w:p w:rsidR="00233078" w:rsidRPr="007B1E6A" w:rsidRDefault="007B1E6A" w:rsidP="00922300">
            <w:pPr>
              <w:jc w:val="center"/>
            </w:pPr>
            <w:r w:rsidRPr="007B1E6A"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Pr="007B1E6A" w:rsidRDefault="007B1E6A" w:rsidP="00922300">
            <w:r w:rsidRPr="007B1E6A">
              <w:t xml:space="preserve">Урок </w:t>
            </w:r>
            <w:proofErr w:type="spellStart"/>
            <w:r w:rsidRPr="007B1E6A">
              <w:t>изуч</w:t>
            </w:r>
            <w:proofErr w:type="spellEnd"/>
            <w:r w:rsidRPr="007B1E6A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Pr="007B1E6A" w:rsidRDefault="007B1E6A" w:rsidP="007B1E6A">
            <w:r w:rsidRPr="007B1E6A"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C32DEB" w:rsidRPr="007B1E6A" w:rsidRDefault="007B1E6A" w:rsidP="006C2472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B1E6A">
              <w:rPr>
                <w:color w:val="000000"/>
                <w:shd w:val="clear" w:color="auto" w:fill="FFFFFF"/>
              </w:rPr>
              <w:t xml:space="preserve">Образ жизни древнего населения края. Достижения края </w:t>
            </w:r>
            <w:proofErr w:type="gramStart"/>
            <w:r w:rsidRPr="007B1E6A">
              <w:rPr>
                <w:color w:val="000000"/>
                <w:shd w:val="clear" w:color="auto" w:fill="FFFFFF"/>
              </w:rPr>
              <w:t xml:space="preserve">в </w:t>
            </w:r>
            <w:proofErr w:type="spellStart"/>
            <w:r w:rsidRPr="007B1E6A">
              <w:rPr>
                <w:color w:val="000000"/>
                <w:shd w:val="clear" w:color="auto" w:fill="FFFFFF"/>
              </w:rPr>
              <w:t>в</w:t>
            </w:r>
            <w:proofErr w:type="spellEnd"/>
            <w:proofErr w:type="gramEnd"/>
            <w:r w:rsidRPr="007B1E6A">
              <w:rPr>
                <w:color w:val="000000"/>
                <w:shd w:val="clear" w:color="auto" w:fill="FFFFFF"/>
              </w:rPr>
              <w:t xml:space="preserve"> каждую историческую эпоху первобытности. Этнический облик населения края</w:t>
            </w:r>
            <w:r w:rsidR="00C32DEB" w:rsidRPr="007B1E6A">
              <w:rPr>
                <w:color w:val="000000"/>
              </w:rPr>
              <w:t xml:space="preserve"> Отличия Хазарского каганата от предшествовавших ему ранних тюркских государств. Вклад населения Тюркского каганата в евразийскую цивилизацию.</w:t>
            </w:r>
          </w:p>
          <w:p w:rsidR="00233078" w:rsidRPr="007B1E6A" w:rsidRDefault="00C32DEB" w:rsidP="00C32DEB">
            <w:r w:rsidRPr="007B1E6A">
              <w:rPr>
                <w:color w:val="000000"/>
              </w:rPr>
              <w:t>Причины изменения этнического состава населения края</w:t>
            </w:r>
          </w:p>
        </w:tc>
        <w:tc>
          <w:tcPr>
            <w:tcW w:w="2835" w:type="dxa"/>
            <w:shd w:val="clear" w:color="auto" w:fill="auto"/>
          </w:tcPr>
          <w:p w:rsidR="00233078" w:rsidRPr="007B1E6A" w:rsidRDefault="007B1E6A" w:rsidP="007B1E6A">
            <w:pPr>
              <w:jc w:val="both"/>
              <w:rPr>
                <w:color w:val="000000"/>
                <w:shd w:val="clear" w:color="auto" w:fill="FFFFFF"/>
              </w:rPr>
            </w:pPr>
            <w:r w:rsidRPr="007B1E6A">
              <w:rPr>
                <w:color w:val="000000"/>
                <w:shd w:val="clear" w:color="auto" w:fill="FFFFFF"/>
              </w:rPr>
              <w:t>Составление таблицы «Темпы развития древнего населения края и населения других регионов»</w:t>
            </w:r>
          </w:p>
          <w:p w:rsidR="007B1E6A" w:rsidRPr="007B1E6A" w:rsidRDefault="007B1E6A" w:rsidP="007B1E6A">
            <w:pPr>
              <w:pStyle w:val="a7"/>
              <w:shd w:val="clear" w:color="auto" w:fill="FFFFFF"/>
              <w:spacing w:before="444" w:beforeAutospacing="0" w:after="444" w:afterAutospacing="0" w:line="398" w:lineRule="atLeast"/>
              <w:textAlignment w:val="baseline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233078" w:rsidRDefault="007B1E6A" w:rsidP="00922300">
            <w:r>
              <w:t>§1,2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r>
              <w:t xml:space="preserve">Волжская </w:t>
            </w:r>
            <w:proofErr w:type="spellStart"/>
            <w:r>
              <w:t>Булгария</w:t>
            </w:r>
            <w:proofErr w:type="spellEnd"/>
            <w:r>
              <w:t>: становление государственности. Политическое, экономическое, духовное развитие В.Б.</w:t>
            </w:r>
          </w:p>
        </w:tc>
        <w:tc>
          <w:tcPr>
            <w:tcW w:w="833" w:type="dxa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>.</w:t>
            </w:r>
            <w:r w:rsidR="00C32DEB" w:rsidRPr="009248C0">
              <w:t>Комбинированный</w:t>
            </w:r>
          </w:p>
        </w:tc>
        <w:tc>
          <w:tcPr>
            <w:tcW w:w="1920" w:type="dxa"/>
            <w:shd w:val="clear" w:color="auto" w:fill="auto"/>
          </w:tcPr>
          <w:p w:rsidR="00233078" w:rsidRDefault="00C32DEB" w:rsidP="00922300">
            <w:r w:rsidRPr="007B1E6A"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233078" w:rsidRDefault="00C32DEB" w:rsidP="005057C4">
            <w:r>
              <w:t>Сравнение процесса образования государственности у булгар и славян, экономику и города, культурные достижения; определять влияние ислама на развитие культуры В.Б.</w:t>
            </w:r>
          </w:p>
        </w:tc>
        <w:tc>
          <w:tcPr>
            <w:tcW w:w="2835" w:type="dxa"/>
            <w:shd w:val="clear" w:color="auto" w:fill="auto"/>
          </w:tcPr>
          <w:p w:rsidR="00233078" w:rsidRDefault="00C32DEB" w:rsidP="007B1E6A">
            <w:pPr>
              <w:jc w:val="both"/>
            </w:pPr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C32DEB" w:rsidP="00922300">
            <w:r>
              <w:t>§3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rPr>
                <w:b/>
              </w:rPr>
              <w:t>Удельная Русь (3</w:t>
            </w:r>
            <w:r w:rsidR="00233078" w:rsidRPr="00B82532">
              <w:rPr>
                <w:b/>
              </w:rPr>
              <w:t xml:space="preserve"> ч.)</w:t>
            </w:r>
            <w:r>
              <w:rPr>
                <w:b/>
              </w:rPr>
              <w:t xml:space="preserve"> Татарстан (1ч.)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Феодальная раздробленность на Руси.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 xml:space="preserve">. нового </w:t>
            </w:r>
            <w:r>
              <w:lastRenderedPageBreak/>
              <w:t>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lastRenderedPageBreak/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6C2472" w:rsidP="005057C4">
            <w:r>
              <w:t>П</w:t>
            </w:r>
            <w:r w:rsidR="00830D9C">
              <w:t xml:space="preserve">ричины распада Руси: экономические, политические, социальные. </w:t>
            </w:r>
            <w:r w:rsidR="005057C4">
              <w:t>Х</w:t>
            </w:r>
            <w:r w:rsidR="00830D9C">
              <w:t>арактери</w:t>
            </w:r>
            <w:r w:rsidR="005057C4">
              <w:t xml:space="preserve">стика </w:t>
            </w:r>
            <w:r w:rsidR="00830D9C">
              <w:t xml:space="preserve">самостоятельные княжества. </w:t>
            </w:r>
            <w:r w:rsidR="00830D9C">
              <w:lastRenderedPageBreak/>
              <w:t>Характери</w:t>
            </w:r>
            <w:r w:rsidR="005057C4">
              <w:t xml:space="preserve">стика </w:t>
            </w:r>
            <w:r w:rsidR="00830D9C">
              <w:t>политических деятелей.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r>
              <w:lastRenderedPageBreak/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Господин Великий Новгород.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922300">
            <w:r>
              <w:t>О</w:t>
            </w:r>
            <w:r w:rsidR="00D326AA">
              <w:t>тличительные черты хозяйственной жизни и политического устройства  Новгородской земли.</w:t>
            </w:r>
          </w:p>
        </w:tc>
        <w:tc>
          <w:tcPr>
            <w:tcW w:w="2835" w:type="dxa"/>
            <w:shd w:val="clear" w:color="auto" w:fill="auto"/>
          </w:tcPr>
          <w:p w:rsidR="00233078" w:rsidRDefault="005057C4" w:rsidP="00922300">
            <w:r>
              <w:t>Сравнительная таблица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Нашествие. </w:t>
            </w:r>
          </w:p>
          <w:p w:rsidR="00233078" w:rsidRDefault="00233078" w:rsidP="00922300">
            <w:r>
              <w:t>Ордынское владычество на Руси.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дополнительными источниками и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О</w:t>
            </w:r>
            <w:r w:rsidR="00D326AA">
              <w:t xml:space="preserve">собенности гос. устройства хозяйственной жизни и быта монголо-татар. </w:t>
            </w:r>
            <w:proofErr w:type="spellStart"/>
            <w:r>
              <w:t>Чингис</w:t>
            </w:r>
            <w:proofErr w:type="spellEnd"/>
            <w:r>
              <w:t xml:space="preserve"> </w:t>
            </w:r>
            <w:r w:rsidR="00D326AA">
              <w:t>хан, Баты</w:t>
            </w:r>
            <w:r>
              <w:t>й</w:t>
            </w:r>
            <w:r w:rsidR="00D326AA">
              <w:t>. причины поражения русских войск. Уметь систематизировать и анализировать материал.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Выступление с сообщением об Александре Невском.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§11-§12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r>
              <w:t>Золотая Орда: особенности экономического и социально- политического уклада. Своеобразие культуры.</w:t>
            </w:r>
          </w:p>
          <w:p w:rsidR="00556926" w:rsidRDefault="00556926" w:rsidP="00922300">
            <w:r>
              <w:t>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C32DEB" w:rsidP="003A7FD1">
            <w:r>
              <w:t>Характеристика образования и развития З.О.; определять роль булгар в борьбе народов Европы с монгольским нашествием; излагать всестороннее последствие монгольского нашествия на земли В.Б.; выделять объективное и субъективное в распаде З.О.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D326AA">
            <w:r>
              <w:t xml:space="preserve">Общий </w:t>
            </w:r>
            <w:proofErr w:type="gramStart"/>
            <w:r>
              <w:t>опрос.</w:t>
            </w:r>
            <w:r w:rsidR="00233078">
              <w:t>.</w:t>
            </w:r>
            <w:proofErr w:type="gramEnd"/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</w:t>
            </w:r>
            <w:r w:rsidR="00C32DEB">
              <w:t>5-6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Московская Русь (3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Возвышение Москвы. Княжение Дмитрия Донского.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П</w:t>
            </w:r>
            <w:r w:rsidR="00D326AA">
              <w:t xml:space="preserve">ричины усиления Твери и Москвы. Описывать этапы борьбы за первенство между ними. </w:t>
            </w:r>
            <w:proofErr w:type="gramStart"/>
            <w:r>
              <w:t xml:space="preserve">Объединительная </w:t>
            </w:r>
            <w:r w:rsidR="00D326AA">
              <w:t xml:space="preserve"> политик</w:t>
            </w:r>
            <w:r>
              <w:t>а</w:t>
            </w:r>
            <w:proofErr w:type="gramEnd"/>
            <w:r>
              <w:t xml:space="preserve"> </w:t>
            </w:r>
            <w:r w:rsidR="00D326AA">
              <w:t xml:space="preserve">московских князей. </w:t>
            </w:r>
            <w:r w:rsidR="00D326AA">
              <w:lastRenderedPageBreak/>
              <w:t>основные этапы взаимоотношений Руси и Золотой орды.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§13-§14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 xml:space="preserve">Образование единого Русского государства. Русское государство и общество во второй пол. </w:t>
            </w:r>
            <w:r w:rsidRPr="00B82532">
              <w:rPr>
                <w:lang w:val="en-US"/>
              </w:rPr>
              <w:t>XV</w:t>
            </w:r>
            <w:r>
              <w:t>- нач.</w:t>
            </w:r>
            <w:r w:rsidRPr="00B82532">
              <w:rPr>
                <w:lang w:val="en-US"/>
              </w:rPr>
              <w:t xml:space="preserve"> XVI</w:t>
            </w:r>
            <w:r>
              <w:t xml:space="preserve">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Л</w:t>
            </w:r>
            <w:r w:rsidR="00D326AA">
              <w:t>ичность Ивана III. основные понятия по теме, признаки централизованного государства</w:t>
            </w:r>
          </w:p>
        </w:tc>
        <w:tc>
          <w:tcPr>
            <w:tcW w:w="2835" w:type="dxa"/>
            <w:shd w:val="clear" w:color="auto" w:fill="auto"/>
          </w:tcPr>
          <w:p w:rsidR="00233078" w:rsidRPr="000E12D2" w:rsidRDefault="00233078" w:rsidP="00922300">
            <w:r>
              <w:t>.</w:t>
            </w:r>
            <w:r w:rsidR="00D326AA">
              <w:t xml:space="preserve"> Составить схему гос. устройства.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§16-§17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 xml:space="preserve">Русская культура в </w:t>
            </w:r>
            <w:r w:rsidRPr="00B82532">
              <w:rPr>
                <w:lang w:val="en-US"/>
              </w:rPr>
              <w:t>X</w:t>
            </w:r>
            <w:r>
              <w:t>-</w:t>
            </w:r>
            <w:r w:rsidRPr="006A6DC4">
              <w:t xml:space="preserve"> </w:t>
            </w:r>
            <w:r w:rsidRPr="00B82532">
              <w:rPr>
                <w:lang w:val="en-US"/>
              </w:rPr>
              <w:t>XV</w:t>
            </w:r>
            <w:r>
              <w:t xml:space="preserve"> вв.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доп.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З</w:t>
            </w:r>
            <w:r w:rsidR="00D326AA">
              <w:t>начение летописания. памятники культуры. влияние исторических событий на культуру государства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 xml:space="preserve">Общий </w:t>
            </w:r>
            <w:proofErr w:type="gramStart"/>
            <w:r>
              <w:t>опрос.</w:t>
            </w:r>
            <w:r w:rsidR="00233078">
              <w:t>.</w:t>
            </w:r>
            <w:proofErr w:type="gramEnd"/>
            <w:r w:rsidR="00233078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§10, §18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322FD8" w:rsidP="00922300">
            <w:pPr>
              <w:jc w:val="center"/>
            </w:pPr>
            <w:r>
              <w:rPr>
                <w:b/>
              </w:rPr>
              <w:t>Эпоха Ивана Грозного (3</w:t>
            </w:r>
            <w:r w:rsidR="00233078" w:rsidRPr="00B82532">
              <w:rPr>
                <w:b/>
              </w:rPr>
              <w:t xml:space="preserve"> ч.)</w:t>
            </w:r>
            <w:r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>Начало правления Ивана IV. Реформы Ивана Грозного и их результаты.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Заполнить таблицу «Реформы Ивана Грозного и их значение».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П</w:t>
            </w:r>
            <w:r w:rsidR="00D326AA">
              <w:t xml:space="preserve">ричины усиления власти монарха. причины восстания 1547 г. </w:t>
            </w:r>
            <w:r>
              <w:t>Х</w:t>
            </w:r>
            <w:r w:rsidR="00D326AA">
              <w:t>арактеристик</w:t>
            </w:r>
            <w:r>
              <w:t xml:space="preserve">а реформ </w:t>
            </w:r>
            <w:r w:rsidR="00D326AA">
              <w:t xml:space="preserve">Избранной рады, Судебнику 1550 г., </w:t>
            </w:r>
            <w:proofErr w:type="spellStart"/>
            <w:r w:rsidR="00D326AA">
              <w:t>Стоглаву</w:t>
            </w:r>
            <w:proofErr w:type="spellEnd"/>
            <w:r w:rsidR="00D326AA">
              <w:t xml:space="preserve">. </w:t>
            </w:r>
            <w:r>
              <w:t>О</w:t>
            </w:r>
            <w:r w:rsidR="00D326AA">
              <w:t>сновные направления внешней политики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схему гос. устройства.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§19-§20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Россия в годы Ливонской войны и опричнины.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922300">
            <w:r>
              <w:t>О</w:t>
            </w:r>
            <w:r w:rsidR="00D326AA">
              <w:t>сновные события Ливонской войны. Раскрыть сущность опричнины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§21-§22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98222E" w:rsidRDefault="00233078" w:rsidP="00922300">
            <w:r>
              <w:t>Русская культура XVI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 и </w:t>
            </w:r>
            <w:proofErr w:type="spellStart"/>
            <w:r>
              <w:lastRenderedPageBreak/>
              <w:t>допол</w:t>
            </w:r>
            <w:proofErr w:type="spellEnd"/>
            <w:r>
              <w:t>. материалом.</w:t>
            </w:r>
          </w:p>
        </w:tc>
        <w:tc>
          <w:tcPr>
            <w:tcW w:w="3159" w:type="dxa"/>
            <w:shd w:val="clear" w:color="auto" w:fill="auto"/>
          </w:tcPr>
          <w:p w:rsidR="00233078" w:rsidRDefault="00D326AA" w:rsidP="00922300">
            <w:r>
              <w:lastRenderedPageBreak/>
              <w:t>Характеризовать памятники культуры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r>
              <w:t>Казанское ханство: хозяйственная жизнь и политическая история. Культура Казанского ханства.</w:t>
            </w:r>
            <w:r w:rsidR="00556926">
              <w:t xml:space="preserve"> </w:t>
            </w:r>
          </w:p>
          <w:p w:rsidR="00556926" w:rsidRDefault="00556926" w:rsidP="00922300">
            <w:r>
              <w:t>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Причины с</w:t>
            </w:r>
            <w:r w:rsidR="00D326AA">
              <w:t xml:space="preserve">оциально-экономического и политического развития </w:t>
            </w:r>
            <w:proofErr w:type="spellStart"/>
            <w:r w:rsidR="00D326AA">
              <w:t>Каз</w:t>
            </w:r>
            <w:proofErr w:type="spellEnd"/>
            <w:r w:rsidR="00D326AA">
              <w:t>. ханства.</w:t>
            </w:r>
            <w:r w:rsidR="00C32DEB" w:rsidRPr="009248C0">
              <w:t xml:space="preserve"> </w:t>
            </w:r>
            <w:r w:rsidR="00C32DEB">
              <w:t xml:space="preserve">точки зрения историков на образование Казанского ханства; сравнивать систему управления, экономику К.Х. с предшествовавшими государственными образованиями; дискутировать на тему внешнеполитической линии казанских </w:t>
            </w:r>
            <w:proofErr w:type="gramStart"/>
            <w:r w:rsidR="00C32DEB">
              <w:t>ханов,  характеризовать</w:t>
            </w:r>
            <w:proofErr w:type="gramEnd"/>
            <w:r w:rsidR="00C32DEB">
              <w:t xml:space="preserve"> их деятельность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Сообщение.</w:t>
            </w:r>
          </w:p>
        </w:tc>
        <w:tc>
          <w:tcPr>
            <w:tcW w:w="1276" w:type="dxa"/>
            <w:shd w:val="clear" w:color="auto" w:fill="auto"/>
          </w:tcPr>
          <w:p w:rsidR="00233078" w:rsidRDefault="00C32DEB" w:rsidP="00922300">
            <w:r w:rsidRPr="009248C0">
              <w:t xml:space="preserve">§ </w:t>
            </w:r>
            <w:r>
              <w:t>8-10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Смутное время (3 ч.)</w:t>
            </w:r>
            <w:r w:rsidR="00322FD8">
              <w:rPr>
                <w:b/>
              </w:rPr>
              <w:t xml:space="preserve"> Татарстан (2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Начало Смуты. Правление Василия Шуйского.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картой, текстом учебника. С </w:t>
            </w:r>
            <w:proofErr w:type="spellStart"/>
            <w:r>
              <w:t>допол</w:t>
            </w:r>
            <w:proofErr w:type="spellEnd"/>
            <w:r>
              <w:t>. материалом.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332BD4">
            <w:r>
              <w:t>П</w:t>
            </w:r>
            <w:r w:rsidR="00D326AA">
              <w:t>оложение страны в период Смуты. причины Смуты, народных восстаний. Делать выводы о последствиях самозванства, смуты для Руси.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§24-§25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Освобождение Москвы.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332BD4">
            <w:r>
              <w:t>П</w:t>
            </w:r>
            <w:r w:rsidR="00D326AA">
              <w:t xml:space="preserve">ричины распада Первого </w:t>
            </w:r>
            <w:proofErr w:type="gramStart"/>
            <w:r w:rsidR="00D326AA">
              <w:t>ополчения.</w:t>
            </w:r>
            <w:r>
              <w:t>,</w:t>
            </w:r>
            <w:proofErr w:type="gramEnd"/>
            <w:r w:rsidR="00D326AA">
              <w:t xml:space="preserve"> роль Церкви в условиях смуты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Начало правления Романовых.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Pr="00A321E5" w:rsidRDefault="00332BD4" w:rsidP="00332BD4">
            <w:r>
              <w:t>У</w:t>
            </w:r>
            <w:r w:rsidR="00D326AA">
              <w:t xml:space="preserve">становление новой </w:t>
            </w:r>
            <w:proofErr w:type="spellStart"/>
            <w:proofErr w:type="gramStart"/>
            <w:r w:rsidR="00D326AA">
              <w:t>династии.</w:t>
            </w:r>
            <w:r>
              <w:t>,.</w:t>
            </w:r>
            <w:proofErr w:type="gramEnd"/>
            <w:r w:rsidR="00D326AA">
              <w:t>причины</w:t>
            </w:r>
            <w:proofErr w:type="spellEnd"/>
            <w:r w:rsidR="00D326AA">
              <w:t xml:space="preserve"> Смоленской войны.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322FD8" w:rsidRDefault="00322FD8" w:rsidP="00322FD8">
            <w:r>
              <w:t xml:space="preserve">Российская колонизация Среднего Поволжья. 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r>
              <w:t>Э</w:t>
            </w:r>
            <w:r w:rsidR="00322FD8">
              <w:t>тапы «Казанской войны» и их особенности; исторические последствия завоевания Казанского ханства; управление на старых и новых землях Русского государства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11-13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56926" w:rsidRDefault="00322FD8" w:rsidP="00922300">
            <w:r>
              <w:t xml:space="preserve">Специфика социально-экономического развития края в конце </w:t>
            </w:r>
            <w:r>
              <w:rPr>
                <w:lang w:val="en-US"/>
              </w:rPr>
              <w:t>XVI</w:t>
            </w:r>
            <w:r w:rsidRPr="005443A0">
              <w:t>-</w:t>
            </w:r>
            <w:r>
              <w:rPr>
                <w:lang w:val="en-US"/>
              </w:rPr>
              <w:t>XVII</w:t>
            </w:r>
            <w:r>
              <w:t xml:space="preserve"> </w:t>
            </w:r>
            <w:proofErr w:type="spellStart"/>
            <w:r>
              <w:t>вв</w:t>
            </w:r>
            <w:proofErr w:type="spellEnd"/>
          </w:p>
          <w:p w:rsidR="00322FD8" w:rsidRDefault="00556926" w:rsidP="00922300">
            <w:r>
              <w:t>Урок-обобщение</w:t>
            </w:r>
            <w:r w:rsidR="00322FD8">
              <w:t>.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r>
              <w:t>О</w:t>
            </w:r>
            <w:r w:rsidR="00322FD8">
              <w:t xml:space="preserve">сновные направления социально-экономической политики правительства в Ср.Поволжье; </w:t>
            </w:r>
            <w:r>
              <w:t xml:space="preserve">политика </w:t>
            </w:r>
            <w:r w:rsidR="00322FD8">
              <w:t xml:space="preserve">христианизации; 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14-15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Вступление России в новый период (5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Хозяйственное развитие.</w:t>
            </w:r>
            <w:r w:rsidR="00332BD4">
              <w:rPr>
                <w:lang w:val="en-US"/>
              </w:rPr>
              <w:t xml:space="preserve"> XVII</w:t>
            </w:r>
            <w:r w:rsidR="00332BD4">
              <w:t xml:space="preserve"> </w:t>
            </w:r>
            <w:proofErr w:type="spellStart"/>
            <w:r w:rsidR="00332BD4">
              <w:t>вв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332BD4" w:rsidRPr="00857703" w:rsidRDefault="00332BD4" w:rsidP="006C2472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857703">
              <w:rPr>
                <w:color w:val="000000"/>
              </w:rPr>
              <w:t>Новые явления в экономике: начало складывания всероссийского рынка, образование мануфактур. Укрепление купеческого сословия. Преобразования в военном деле</w:t>
            </w:r>
          </w:p>
          <w:p w:rsidR="00233078" w:rsidRDefault="00233078" w:rsidP="00922300"/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схему «</w:t>
            </w:r>
            <w:proofErr w:type="spellStart"/>
            <w:proofErr w:type="gramStart"/>
            <w:r w:rsidR="00D326AA">
              <w:t>Сос-ловия</w:t>
            </w:r>
            <w:proofErr w:type="spellEnd"/>
            <w:proofErr w:type="gramEnd"/>
            <w:r w:rsidR="00D326AA">
              <w:t xml:space="preserve"> в Рос-сии в XVII в.»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proofErr w:type="spellStart"/>
            <w:r>
              <w:t>Бунташный</w:t>
            </w:r>
            <w:proofErr w:type="spellEnd"/>
            <w:r>
              <w:t xml:space="preserve"> век. Движение Степана Разина.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922300">
            <w:r>
              <w:t>П</w:t>
            </w:r>
            <w:r w:rsidR="00D326AA">
              <w:t>ричины социальных потрясений, выявлять сходства и отличия народных выступлений.  Уметь объяснять причины поражения восстаний.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 xml:space="preserve">Сравнить соц. состав участников, их </w:t>
            </w:r>
            <w:proofErr w:type="spellStart"/>
            <w:proofErr w:type="gramStart"/>
            <w:r>
              <w:t>требова-ния</w:t>
            </w:r>
            <w:proofErr w:type="spellEnd"/>
            <w:proofErr w:type="gramEnd"/>
            <w:r>
              <w:t>, методы.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§29, §31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Социально-экономическая политика после принятия </w:t>
            </w:r>
            <w:r>
              <w:lastRenderedPageBreak/>
              <w:t>Соборного уложения.</w:t>
            </w:r>
          </w:p>
          <w:p w:rsidR="00233078" w:rsidRDefault="00233078" w:rsidP="00922300">
            <w:r>
              <w:t>Царская власть и эволюция государственного аппарата.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Э</w:t>
            </w:r>
            <w:r w:rsidR="00D326AA">
              <w:t xml:space="preserve">тапы закрепощения крестьян, находить отличия между наемным и крепостным трудом, составлять сравн. таблицу. </w:t>
            </w:r>
            <w:r w:rsidR="00D326AA">
              <w:lastRenderedPageBreak/>
              <w:t>представление о структуре управления государством, сравнивать ее со структурой стран Европы.</w:t>
            </w:r>
          </w:p>
          <w:p w:rsidR="00233078" w:rsidRDefault="00233078" w:rsidP="00D326AA"/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§30, §33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Церковный раскол. Дело патриарха Никона.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конфликта власти и церкви.</w:t>
            </w:r>
          </w:p>
          <w:p w:rsidR="00233078" w:rsidRDefault="00D326AA" w:rsidP="00D326AA">
            <w:r>
              <w:t>сравнительные характеристики Никона и Аввакума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сравн. характеристику.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§32, §34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Внешняя политика Русского государства. Освоение Сибири.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О</w:t>
            </w:r>
            <w:r w:rsidR="00D326AA">
              <w:t>сновные направления внешней политики. причины войн, показывать на карте театр военных действий.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Развернутый план ответа по внешней политике.</w:t>
            </w:r>
          </w:p>
          <w:p w:rsidR="00233078" w:rsidRDefault="00233078" w:rsidP="00922300"/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§35-§37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Преобразования Петр</w:t>
            </w:r>
            <w:r w:rsidR="00322FD8">
              <w:rPr>
                <w:b/>
              </w:rPr>
              <w:t>а Великого и рождение империи (2</w:t>
            </w:r>
            <w:r w:rsidRPr="00B82532">
              <w:rPr>
                <w:b/>
              </w:rPr>
              <w:t xml:space="preserve"> ч.)</w:t>
            </w:r>
            <w:r w:rsidR="00322FD8"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AD58B7" w:rsidRDefault="00233078" w:rsidP="00922300">
            <w:r w:rsidRPr="00AD58B7">
              <w:t xml:space="preserve">Эпоха Петра Великого. </w:t>
            </w:r>
            <w:r>
              <w:t>Северная война.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С</w:t>
            </w:r>
            <w:r w:rsidR="00D326AA">
              <w:t>остояния России накануне решающих перемен.</w:t>
            </w:r>
          </w:p>
          <w:p w:rsidR="00233078" w:rsidRDefault="00D326AA" w:rsidP="00332BD4">
            <w:r>
              <w:t>Знать хронологию Северной войны. основной театр военных действий. причины войны и ее необходимость.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Таблица «Северная война».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§40, §41, §43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AD58B7" w:rsidRDefault="00233078" w:rsidP="00922300">
            <w:r>
              <w:t>Реформы Петра I. Социально-экономическая политика.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Pr="002B6A7A" w:rsidRDefault="00D95B23" w:rsidP="00332BD4">
            <w:r>
              <w:t>Э</w:t>
            </w:r>
            <w:r w:rsidR="00D326AA" w:rsidRPr="00B82532">
              <w:rPr>
                <w:lang w:val="tt-RU"/>
              </w:rPr>
              <w:t>кономическое состояние России при Петре</w:t>
            </w:r>
            <w:r w:rsidR="00D326AA" w:rsidRPr="00FE796D">
              <w:t xml:space="preserve"> </w:t>
            </w:r>
            <w:r w:rsidR="00D326AA" w:rsidRPr="00B82532">
              <w:rPr>
                <w:lang w:val="en-US"/>
              </w:rPr>
              <w:t>I</w:t>
            </w:r>
            <w:r w:rsidR="00D326AA">
              <w:t>. перестройк</w:t>
            </w:r>
            <w:r w:rsidR="00332BD4">
              <w:t>а</w:t>
            </w:r>
            <w:r w:rsidR="00D326AA">
              <w:t xml:space="preserve"> экономической структуры страны, положение сословий в петровскую эпоху с прежним положением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Таблица «Реформы Петра I».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§42, §44, §45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322FD8" w:rsidP="00922300">
            <w:r>
              <w:t xml:space="preserve">Особенности </w:t>
            </w:r>
            <w:proofErr w:type="spellStart"/>
            <w:r>
              <w:t>модернизационных</w:t>
            </w:r>
            <w:proofErr w:type="spellEnd"/>
            <w:r>
              <w:t xml:space="preserve"> процессов в регионе в </w:t>
            </w:r>
            <w:r>
              <w:rPr>
                <w:lang w:val="en-US"/>
              </w:rPr>
              <w:t>XVIII</w:t>
            </w:r>
            <w:r>
              <w:t xml:space="preserve"> веке.</w:t>
            </w:r>
          </w:p>
          <w:p w:rsidR="00556926" w:rsidRDefault="00556926" w:rsidP="00922300">
            <w:r>
              <w:t>Урок-обобщение.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Р</w:t>
            </w:r>
            <w:r w:rsidR="00D326AA">
              <w:t>азвитие края после вхождения его в состав Российского государства.</w:t>
            </w:r>
            <w:r w:rsidR="00322FD8">
              <w:t xml:space="preserve"> особенности </w:t>
            </w:r>
            <w:proofErr w:type="spellStart"/>
            <w:r w:rsidR="00322FD8">
              <w:t>модернизационных</w:t>
            </w:r>
            <w:proofErr w:type="spellEnd"/>
            <w:r w:rsidR="00322FD8">
              <w:t xml:space="preserve"> процессов в центральной части России и Ср.Поволжье; особенности татарского промышленного предпринимательства и роль татарских купцов в развитии </w:t>
            </w:r>
            <w:proofErr w:type="gramStart"/>
            <w:r w:rsidR="00322FD8">
              <w:t>внутренней  и</w:t>
            </w:r>
            <w:proofErr w:type="gramEnd"/>
            <w:r w:rsidR="00322FD8">
              <w:t xml:space="preserve"> внешней торговли России; рассказывать о восстании Пугачева в крае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Хронологическая таблица.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322FD8">
            <w:pPr>
              <w:spacing w:line="192" w:lineRule="auto"/>
              <w:jc w:val="center"/>
            </w:pPr>
            <w:r w:rsidRPr="009248C0">
              <w:t xml:space="preserve">§ </w:t>
            </w:r>
            <w:r>
              <w:t>16-17</w:t>
            </w:r>
          </w:p>
          <w:p w:rsidR="00233078" w:rsidRDefault="00233078" w:rsidP="00922300"/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 xml:space="preserve">Эпоха дворцовых переворотов. Россия при Екатерине II и Павле I (6 </w:t>
            </w:r>
            <w:proofErr w:type="gramStart"/>
            <w:r w:rsidRPr="00B82532">
              <w:rPr>
                <w:b/>
              </w:rPr>
              <w:t>ч.)</w:t>
            </w:r>
            <w:r w:rsidR="002E49FF">
              <w:rPr>
                <w:b/>
              </w:rPr>
              <w:t>Татарстан</w:t>
            </w:r>
            <w:proofErr w:type="gramEnd"/>
            <w:r w:rsidR="002E49FF">
              <w:rPr>
                <w:b/>
              </w:rPr>
              <w:t xml:space="preserve"> (1 ч.)</w:t>
            </w:r>
          </w:p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322FD8" w:rsidRDefault="00322FD8" w:rsidP="00922300">
            <w:r>
              <w:t>Религиозная политика в крае. Культурная жизнь в крае.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proofErr w:type="gramStart"/>
            <w:r>
              <w:t xml:space="preserve">Религиозная </w:t>
            </w:r>
            <w:r w:rsidR="00322FD8">
              <w:t xml:space="preserve"> политик</w:t>
            </w:r>
            <w:r>
              <w:t>а</w:t>
            </w:r>
            <w:proofErr w:type="gramEnd"/>
            <w:r>
              <w:t xml:space="preserve"> </w:t>
            </w:r>
            <w:r w:rsidR="00322FD8">
              <w:t xml:space="preserve">Петра </w:t>
            </w:r>
            <w:r w:rsidR="00322FD8">
              <w:rPr>
                <w:lang w:val="de-DE"/>
              </w:rPr>
              <w:t>I</w:t>
            </w:r>
            <w:r w:rsidR="00322FD8">
              <w:t xml:space="preserve">, Анны Иоанновны, Елизаветы </w:t>
            </w:r>
            <w:r w:rsidR="00322FD8">
              <w:rPr>
                <w:lang w:val="de-DE"/>
              </w:rPr>
              <w:t>I</w:t>
            </w:r>
            <w:r w:rsidR="00322FD8">
              <w:t xml:space="preserve">, Екатерины </w:t>
            </w:r>
            <w:r w:rsidR="00322FD8">
              <w:rPr>
                <w:lang w:val="de-DE"/>
              </w:rPr>
              <w:t>II</w:t>
            </w:r>
            <w:r w:rsidR="00322FD8">
              <w:t>; знать  изменения  в политике христианизации на протяжении двух с половиной столетий; характеризовать состояние татарской культуры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18, 20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Дворцовые перевороты. Социально-экономическая политика.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дворцовых переворотов, хронику событий и действующих лиц.</w:t>
            </w:r>
          </w:p>
          <w:p w:rsidR="00233078" w:rsidRDefault="00233078" w:rsidP="00332BD4"/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§47-§49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Правление Екатерины II. Уложенная комиссия 1767-1768 гг.</w:t>
            </w:r>
            <w:r w:rsidR="005D24D7">
              <w:t xml:space="preserve"> Внешняя политика Русского государства с 1725 г. по 1800 г.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922300">
            <w:r w:rsidRPr="00B93868">
              <w:t>Внешняя политика России во второй половине XVIII в. Причины активной внешней политики в 18 веке, Восточное направление, западное и южное. Польский вопрос, Русско-турецкие войны. Социально-экономическое развитие России в XVIII в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5D24D7">
            <w:r>
              <w:t>.</w:t>
            </w:r>
            <w:r w:rsidR="00D326AA">
              <w:t xml:space="preserve"> </w:t>
            </w:r>
            <w:r w:rsidR="005D24D7">
              <w:t>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§51-§52</w:t>
            </w:r>
            <w:r w:rsidR="005D24D7">
              <w:t>§50, §53, §57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Крестьянская война 1773-1775 гг. Внутренняя политика после крестьянской войны.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ричины, итоги, различные оценки восстания.</w:t>
            </w:r>
          </w:p>
          <w:p w:rsidR="00D326AA" w:rsidRDefault="00D326AA" w:rsidP="00D326AA">
            <w:r>
              <w:t xml:space="preserve">Определять основные черты экономического развития (тенденции и противоречия). </w:t>
            </w:r>
          </w:p>
          <w:p w:rsidR="00233078" w:rsidRDefault="00D326AA" w:rsidP="00D326AA">
            <w:r>
              <w:t>Делать вывод о влиянии крепостного права на развитие отраслей экономики.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§55-§56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Россия при Павле I.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П</w:t>
            </w:r>
            <w:r w:rsidR="00D326AA">
              <w:t xml:space="preserve">ротиворечивый характер политики Павла </w:t>
            </w:r>
            <w:r w:rsidR="00D326AA" w:rsidRPr="00B82532">
              <w:rPr>
                <w:lang w:val="en-US"/>
              </w:rPr>
              <w:t>I</w:t>
            </w:r>
            <w:r w:rsidR="00D326AA">
              <w:t>. причины последнего дворцового переворота, высказывать свое отношение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6654DA" w:rsidP="00922300">
            <w:r>
              <w:t xml:space="preserve">Культура </w:t>
            </w:r>
            <w:r w:rsidR="00233078">
              <w:t xml:space="preserve">и </w:t>
            </w:r>
            <w:proofErr w:type="gramStart"/>
            <w:r w:rsidR="00233078">
              <w:t>быт.</w:t>
            </w:r>
            <w:r>
              <w:t>.</w:t>
            </w:r>
            <w:proofErr w:type="gramEnd"/>
            <w:r>
              <w:t xml:space="preserve"> 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Выступление на основе презентации.</w:t>
            </w:r>
          </w:p>
        </w:tc>
        <w:tc>
          <w:tcPr>
            <w:tcW w:w="3159" w:type="dxa"/>
            <w:shd w:val="clear" w:color="auto" w:fill="auto"/>
          </w:tcPr>
          <w:p w:rsidR="00233078" w:rsidRDefault="00D326AA" w:rsidP="00922300">
            <w:r>
              <w:t>Устанавливать связь между развитием экономики, политики и культуры, работать с дополнительной литературой, делать доклад на заданную тему.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Подготовить сообщение.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Общественно-политическое развитие России в правление Александра I (3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Внутренняя политика правительства Александра I.</w:t>
            </w:r>
            <w:r w:rsidR="005D24D7">
              <w:t xml:space="preserve"> Внешняя политика России при Александре I.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Х</w:t>
            </w:r>
            <w:r w:rsidR="00D326AA">
              <w:t>арактерные черты внутренней политики Александра I. Характеризовать деятельность Негласного комитета. Раскрывать основные положения проекта</w:t>
            </w:r>
            <w:r w:rsidR="005D24D7">
              <w:t xml:space="preserve"> основные цели, задачи и направления внешней политики страны; оценивать ее результативность. </w:t>
            </w:r>
            <w:proofErr w:type="spellStart"/>
            <w:r w:rsidR="005D24D7">
              <w:t>хрон</w:t>
            </w:r>
            <w:proofErr w:type="spellEnd"/>
            <w:r w:rsidR="005D24D7">
              <w:t xml:space="preserve">. рамки Отечественной войны 1812 г. ее основные этапы. 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 xml:space="preserve">Работа с вопросами и заданиями к </w:t>
            </w:r>
            <w:proofErr w:type="spellStart"/>
            <w:r>
              <w:t>параграфу.</w:t>
            </w:r>
            <w:r w:rsidR="00233078">
              <w:t>М.М.Сперанского</w:t>
            </w:r>
            <w:proofErr w:type="spellEnd"/>
            <w:r w:rsidR="00233078">
              <w:t>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§60</w:t>
            </w:r>
            <w:r w:rsidR="005D24D7">
              <w:t>§61-§62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462FD9" w:rsidRDefault="00233078" w:rsidP="00922300">
            <w:r>
              <w:t>Общественное движение в первой четверти XIX в. Восстание декабристов. Отзвуки декабристского в движения в Казанском крае.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 и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возникновения общественного движения; основы идеологии, основные этапы развития общественного движения.</w:t>
            </w:r>
          </w:p>
          <w:p w:rsidR="00233078" w:rsidRDefault="00D326AA" w:rsidP="00D326AA">
            <w:r>
              <w:t>Объяснять цели и результат деятельности декабристов; оценивать историческое значение восстания декабристов.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Составить сравнительную таблицу программ.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 xml:space="preserve">Общественно-политическое развитие России в правление Николая I (5 </w:t>
            </w:r>
            <w:proofErr w:type="gramStart"/>
            <w:r w:rsidRPr="00B82532">
              <w:rPr>
                <w:b/>
              </w:rPr>
              <w:t>ч.)</w:t>
            </w:r>
            <w:r w:rsidR="002E49FF">
              <w:rPr>
                <w:b/>
              </w:rPr>
              <w:t>Татарстан</w:t>
            </w:r>
            <w:proofErr w:type="gramEnd"/>
            <w:r w:rsidR="002E49FF">
              <w:rPr>
                <w:b/>
              </w:rPr>
              <w:t xml:space="preserve">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5D24D7" w:rsidRDefault="00233078" w:rsidP="00922300">
            <w:r>
              <w:t>Внутренняя политика Николая I.</w:t>
            </w:r>
            <w:r w:rsidR="005D24D7">
              <w:t xml:space="preserve"> Внешняя политика Николая </w:t>
            </w:r>
            <w:r w:rsidR="005D24D7" w:rsidRPr="00B82532">
              <w:rPr>
                <w:lang w:val="en-US"/>
              </w:rPr>
              <w:t>I</w:t>
            </w:r>
            <w:r w:rsidR="005D24D7">
              <w:t>. Крымская война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Pr="00D715CD" w:rsidRDefault="00D95B23" w:rsidP="006C2472">
            <w:r>
              <w:t>Х</w:t>
            </w:r>
            <w:r w:rsidR="00D326AA">
              <w:t xml:space="preserve">арактерные черты  внутренней политики Николая I. </w:t>
            </w:r>
            <w:r w:rsidR="005D24D7">
              <w:t xml:space="preserve">Называть основные направления внешней политики страны. Причины кризиса в международных </w:t>
            </w:r>
            <w:r w:rsidR="005D24D7">
              <w:lastRenderedPageBreak/>
              <w:t>отношениях со странами Запада.</w:t>
            </w:r>
          </w:p>
        </w:tc>
        <w:tc>
          <w:tcPr>
            <w:tcW w:w="2835" w:type="dxa"/>
            <w:shd w:val="clear" w:color="auto" w:fill="auto"/>
          </w:tcPr>
          <w:p w:rsidR="00233078" w:rsidRPr="00D715CD" w:rsidRDefault="00D326AA" w:rsidP="00922300">
            <w:r>
              <w:lastRenderedPageBreak/>
              <w:t>Таблица «Реформы времен Николая I».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§64-§65</w:t>
            </w:r>
            <w:r w:rsidR="005D24D7">
              <w:t>§66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Общественное движение в годы правления Николая </w:t>
            </w:r>
            <w:r w:rsidRPr="00B82532"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t>С</w:t>
            </w:r>
            <w:r w:rsidR="00D326AA">
              <w:t>ущественные черты идеологии и практики общественных движений; сравнивать позиции западников и славянофилов, высказывать свою оценку.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>Социально-экономическое развитие России в первой половине XIX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t>Х</w:t>
            </w:r>
            <w:r w:rsidR="00D326AA">
              <w:t xml:space="preserve">арактерные черты </w:t>
            </w:r>
            <w:proofErr w:type="spellStart"/>
            <w:r w:rsidR="00D326AA">
              <w:t>соц-экон</w:t>
            </w:r>
            <w:proofErr w:type="spellEnd"/>
            <w:r w:rsidR="00D326AA">
              <w:t xml:space="preserve">. развития; характеризовать финансовую политику </w:t>
            </w:r>
            <w:proofErr w:type="spellStart"/>
            <w:r w:rsidR="00D326AA">
              <w:t>Е.Ф.Канкрина</w:t>
            </w:r>
            <w:proofErr w:type="spellEnd"/>
            <w:r w:rsidR="00D326AA">
              <w:t>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§68-§69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Золотой век русской культуры.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6C2472" w:rsidP="006C2472">
            <w:proofErr w:type="spellStart"/>
            <w:r>
              <w:t>В</w:t>
            </w:r>
            <w:r w:rsidR="00D326AA">
              <w:t>ыдающи</w:t>
            </w:r>
            <w:r>
              <w:t>ея</w:t>
            </w:r>
            <w:proofErr w:type="spellEnd"/>
            <w:r>
              <w:t xml:space="preserve"> </w:t>
            </w:r>
            <w:proofErr w:type="gramStart"/>
            <w:r>
              <w:t xml:space="preserve">представители </w:t>
            </w:r>
            <w:r w:rsidR="00D326AA">
              <w:t xml:space="preserve"> и</w:t>
            </w:r>
            <w:proofErr w:type="gramEnd"/>
            <w:r w:rsidR="00D326AA">
              <w:t xml:space="preserve"> достижения российской науки и культуры., путешественников и их открытия.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5D24D7" w:rsidP="00922300">
            <w:r>
              <w:t>§70-73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5D24D7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5D24D7" w:rsidRDefault="005D24D7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D24D7" w:rsidRDefault="005D24D7" w:rsidP="00922300">
            <w:r>
              <w:t>Казанский край в 1801-1860-х гг.</w:t>
            </w:r>
          </w:p>
          <w:p w:rsidR="00556926" w:rsidRDefault="00556926" w:rsidP="00922300">
            <w:r>
              <w:t>Урок-обобщение.</w:t>
            </w:r>
          </w:p>
        </w:tc>
        <w:tc>
          <w:tcPr>
            <w:tcW w:w="833" w:type="dxa"/>
            <w:shd w:val="clear" w:color="auto" w:fill="auto"/>
          </w:tcPr>
          <w:p w:rsidR="005D24D7" w:rsidRDefault="005D24D7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5D24D7" w:rsidRDefault="005D24D7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5D24D7" w:rsidRDefault="005D24D7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5D24D7" w:rsidRDefault="006C2472" w:rsidP="006C2472">
            <w:proofErr w:type="gramStart"/>
            <w:r>
              <w:t>Э</w:t>
            </w:r>
            <w:r w:rsidR="005D24D7">
              <w:t>кономик</w:t>
            </w:r>
            <w:r>
              <w:t xml:space="preserve">а </w:t>
            </w:r>
            <w:r w:rsidR="005D24D7">
              <w:t>,</w:t>
            </w:r>
            <w:proofErr w:type="gramEnd"/>
            <w:r w:rsidR="005D24D7">
              <w:t xml:space="preserve"> социальн</w:t>
            </w:r>
            <w:r>
              <w:t xml:space="preserve">ая </w:t>
            </w:r>
            <w:r w:rsidR="005D24D7">
              <w:t xml:space="preserve"> структур</w:t>
            </w:r>
            <w:r>
              <w:t>а</w:t>
            </w:r>
            <w:r w:rsidR="005D24D7">
              <w:t xml:space="preserve"> населения края; знать достижения Казанской губернии  в области культуры; делать рефераты; выступать с сообщениями</w:t>
            </w:r>
          </w:p>
        </w:tc>
        <w:tc>
          <w:tcPr>
            <w:tcW w:w="2835" w:type="dxa"/>
            <w:shd w:val="clear" w:color="auto" w:fill="auto"/>
          </w:tcPr>
          <w:p w:rsidR="005D24D7" w:rsidRDefault="005D24D7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5D24D7" w:rsidRDefault="005D24D7" w:rsidP="00922300">
            <w:r w:rsidRPr="009248C0">
              <w:t xml:space="preserve">§ </w:t>
            </w:r>
            <w:r>
              <w:t>21-24</w:t>
            </w:r>
          </w:p>
        </w:tc>
        <w:tc>
          <w:tcPr>
            <w:tcW w:w="851" w:type="dxa"/>
          </w:tcPr>
          <w:p w:rsidR="005D24D7" w:rsidRDefault="005D24D7" w:rsidP="00922300"/>
        </w:tc>
        <w:tc>
          <w:tcPr>
            <w:tcW w:w="708" w:type="dxa"/>
          </w:tcPr>
          <w:p w:rsidR="005D24D7" w:rsidRDefault="005D24D7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Россия в царствование Александра I</w:t>
            </w:r>
            <w:r w:rsidRPr="00B82532">
              <w:rPr>
                <w:b/>
                <w:lang w:val="en-US"/>
              </w:rPr>
              <w:t>I</w:t>
            </w:r>
            <w:r w:rsidRPr="00B82532">
              <w:rPr>
                <w:b/>
              </w:rPr>
              <w:t xml:space="preserve"> и Александра </w:t>
            </w:r>
            <w:r w:rsidRPr="00B82532">
              <w:rPr>
                <w:b/>
                <w:lang w:val="en-US"/>
              </w:rPr>
              <w:t>III</w:t>
            </w:r>
            <w:r w:rsidRPr="00B82532">
              <w:rPr>
                <w:b/>
              </w:rPr>
              <w:t xml:space="preserve"> (3 ч.)</w:t>
            </w:r>
            <w:r w:rsidR="00CD7140"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>Реформы Александра II. Отмена крепостного права в России.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П</w:t>
            </w:r>
            <w:r w:rsidR="00D326AA">
              <w:t>редпосылки отмены крепостного права; излагать причины отмены крепостного права; альтернативные варианты отмены крепостного права.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Таблица «Реформы, их значение».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§75-§77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>Контрреформы Александра III.  Российская промышленность: успехи и издержки. Сельское хозяйство.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С</w:t>
            </w:r>
            <w:r w:rsidR="00D326AA">
              <w:t>оциальное развитие империи, внутреннюю и внешнюю политику правительства Александра III; определять последствия контрреформ для исторической судьбы России. динамик</w:t>
            </w:r>
            <w:r w:rsidR="006C2472">
              <w:t>а</w:t>
            </w:r>
            <w:r w:rsidR="00D326AA">
              <w:t xml:space="preserve"> развития пореформенной экономики страны.</w:t>
            </w:r>
          </w:p>
        </w:tc>
        <w:tc>
          <w:tcPr>
            <w:tcW w:w="2835" w:type="dxa"/>
            <w:shd w:val="clear" w:color="auto" w:fill="auto"/>
          </w:tcPr>
          <w:p w:rsidR="00233078" w:rsidRPr="00313B86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§78, §84-§87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4521BD" w:rsidRDefault="00233078" w:rsidP="00922300">
            <w:r>
              <w:t>Внешняя политика во второй половине XIX в. Общественное движение.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t>Ц</w:t>
            </w:r>
            <w:r w:rsidR="00D326AA">
              <w:t>ель и основные направления внешней политики Александра III. Называть организации и участников общественного движения; называть существенные черты идеологии и практики общественных движений</w:t>
            </w:r>
          </w:p>
        </w:tc>
        <w:tc>
          <w:tcPr>
            <w:tcW w:w="2835" w:type="dxa"/>
            <w:shd w:val="clear" w:color="auto" w:fill="auto"/>
          </w:tcPr>
          <w:p w:rsidR="00233078" w:rsidRDefault="006654DA" w:rsidP="00922300">
            <w:r>
              <w:t>Контрольный тест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§79-§83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5D24D7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5D24D7" w:rsidRDefault="005D24D7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D24D7" w:rsidRPr="005D24D7" w:rsidRDefault="005D24D7" w:rsidP="005D24D7">
            <w:pPr>
              <w:spacing w:line="192" w:lineRule="auto"/>
            </w:pPr>
            <w:r w:rsidRPr="005D24D7">
              <w:t xml:space="preserve">Итоговое повторение по курсу История </w:t>
            </w:r>
            <w:r w:rsidR="00606255">
              <w:t xml:space="preserve"> </w:t>
            </w:r>
            <w:r w:rsidRPr="005D24D7">
              <w:t>Татарстана</w:t>
            </w:r>
          </w:p>
          <w:p w:rsidR="005D24D7" w:rsidRDefault="005D24D7" w:rsidP="00922300"/>
        </w:tc>
        <w:tc>
          <w:tcPr>
            <w:tcW w:w="833" w:type="dxa"/>
            <w:shd w:val="clear" w:color="auto" w:fill="auto"/>
          </w:tcPr>
          <w:p w:rsidR="005D24D7" w:rsidRDefault="005D24D7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5D24D7" w:rsidRDefault="005D24D7" w:rsidP="00922300">
            <w:r>
              <w:t>Урок-экскурсия</w:t>
            </w:r>
          </w:p>
        </w:tc>
        <w:tc>
          <w:tcPr>
            <w:tcW w:w="1920" w:type="dxa"/>
            <w:shd w:val="clear" w:color="auto" w:fill="auto"/>
          </w:tcPr>
          <w:p w:rsidR="005D24D7" w:rsidRDefault="005D24D7" w:rsidP="00922300"/>
        </w:tc>
        <w:tc>
          <w:tcPr>
            <w:tcW w:w="3159" w:type="dxa"/>
            <w:shd w:val="clear" w:color="auto" w:fill="auto"/>
          </w:tcPr>
          <w:p w:rsidR="005D24D7" w:rsidRDefault="005D24D7" w:rsidP="00922300">
            <w:r>
              <w:t xml:space="preserve">К. </w:t>
            </w:r>
            <w:proofErr w:type="spellStart"/>
            <w:r>
              <w:t>Насыри</w:t>
            </w:r>
            <w:proofErr w:type="spellEnd"/>
            <w:r>
              <w:t xml:space="preserve">, Ш. </w:t>
            </w:r>
            <w:proofErr w:type="spellStart"/>
            <w:r>
              <w:t>Марджани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5D24D7" w:rsidRDefault="005D24D7" w:rsidP="00922300">
            <w:r>
              <w:t xml:space="preserve">Обобщать и систематизировать изученный материал. </w:t>
            </w:r>
          </w:p>
        </w:tc>
        <w:tc>
          <w:tcPr>
            <w:tcW w:w="1276" w:type="dxa"/>
            <w:shd w:val="clear" w:color="auto" w:fill="auto"/>
          </w:tcPr>
          <w:p w:rsidR="005D24D7" w:rsidRDefault="005D24D7" w:rsidP="00922300"/>
        </w:tc>
        <w:tc>
          <w:tcPr>
            <w:tcW w:w="851" w:type="dxa"/>
          </w:tcPr>
          <w:p w:rsidR="005D24D7" w:rsidRDefault="005D24D7" w:rsidP="00922300"/>
        </w:tc>
        <w:tc>
          <w:tcPr>
            <w:tcW w:w="708" w:type="dxa"/>
          </w:tcPr>
          <w:p w:rsidR="005D24D7" w:rsidRDefault="005D24D7" w:rsidP="00922300"/>
        </w:tc>
      </w:tr>
    </w:tbl>
    <w:p w:rsidR="00233078" w:rsidRDefault="00233078" w:rsidP="00233078"/>
    <w:p w:rsidR="00F56B01" w:rsidRDefault="00F56B01" w:rsidP="00F56B01"/>
    <w:p w:rsidR="00F56B01" w:rsidRPr="0003439A" w:rsidRDefault="00F56B01" w:rsidP="00E47C8B">
      <w:pPr>
        <w:ind w:left="-720" w:firstLine="720"/>
        <w:rPr>
          <w:sz w:val="28"/>
          <w:szCs w:val="28"/>
        </w:rPr>
      </w:pPr>
    </w:p>
    <w:sectPr w:rsidR="00F56B01" w:rsidRPr="0003439A" w:rsidSect="00F56B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554884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A12FD6"/>
    <w:multiLevelType w:val="hybridMultilevel"/>
    <w:tmpl w:val="A8FC5CBA"/>
    <w:lvl w:ilvl="0" w:tplc="499A30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2357A"/>
    <w:multiLevelType w:val="hybridMultilevel"/>
    <w:tmpl w:val="A0402AAE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7D229F"/>
    <w:multiLevelType w:val="multilevel"/>
    <w:tmpl w:val="E9805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90218F"/>
    <w:multiLevelType w:val="hybridMultilevel"/>
    <w:tmpl w:val="1E70F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71352"/>
    <w:multiLevelType w:val="hybridMultilevel"/>
    <w:tmpl w:val="DC9873D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F43F4A"/>
    <w:multiLevelType w:val="hybridMultilevel"/>
    <w:tmpl w:val="96F85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B85BDE"/>
    <w:multiLevelType w:val="multilevel"/>
    <w:tmpl w:val="51AC8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7077D9"/>
    <w:multiLevelType w:val="hybridMultilevel"/>
    <w:tmpl w:val="CEB0C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205D"/>
    <w:multiLevelType w:val="multilevel"/>
    <w:tmpl w:val="B1A20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14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11"/>
  </w:num>
  <w:num w:numId="11">
    <w:abstractNumId w:val="4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D4"/>
    <w:rsid w:val="00003437"/>
    <w:rsid w:val="00012C39"/>
    <w:rsid w:val="00022BF3"/>
    <w:rsid w:val="00026577"/>
    <w:rsid w:val="00033E75"/>
    <w:rsid w:val="0003439A"/>
    <w:rsid w:val="00037589"/>
    <w:rsid w:val="0005312D"/>
    <w:rsid w:val="00054DF0"/>
    <w:rsid w:val="000775A3"/>
    <w:rsid w:val="00082CC2"/>
    <w:rsid w:val="000B66DF"/>
    <w:rsid w:val="000C574B"/>
    <w:rsid w:val="000C6DE0"/>
    <w:rsid w:val="000D4869"/>
    <w:rsid w:val="000E485B"/>
    <w:rsid w:val="00104B32"/>
    <w:rsid w:val="00122116"/>
    <w:rsid w:val="00123AC9"/>
    <w:rsid w:val="001429E1"/>
    <w:rsid w:val="001541D2"/>
    <w:rsid w:val="0015596A"/>
    <w:rsid w:val="00172E4F"/>
    <w:rsid w:val="001D1F61"/>
    <w:rsid w:val="001E2002"/>
    <w:rsid w:val="001F7629"/>
    <w:rsid w:val="00233078"/>
    <w:rsid w:val="00233DFE"/>
    <w:rsid w:val="002442DE"/>
    <w:rsid w:val="002517F9"/>
    <w:rsid w:val="00251E91"/>
    <w:rsid w:val="00255959"/>
    <w:rsid w:val="002D27E3"/>
    <w:rsid w:val="002E136C"/>
    <w:rsid w:val="002E49FF"/>
    <w:rsid w:val="002E79C1"/>
    <w:rsid w:val="002F7448"/>
    <w:rsid w:val="00321627"/>
    <w:rsid w:val="00322FD8"/>
    <w:rsid w:val="003239EA"/>
    <w:rsid w:val="00330878"/>
    <w:rsid w:val="00332BD4"/>
    <w:rsid w:val="00343D36"/>
    <w:rsid w:val="0035006F"/>
    <w:rsid w:val="0035706F"/>
    <w:rsid w:val="00362939"/>
    <w:rsid w:val="00364653"/>
    <w:rsid w:val="003675A0"/>
    <w:rsid w:val="00382473"/>
    <w:rsid w:val="003858FD"/>
    <w:rsid w:val="003A4318"/>
    <w:rsid w:val="003A7FD1"/>
    <w:rsid w:val="003C34F2"/>
    <w:rsid w:val="003F1C65"/>
    <w:rsid w:val="004036C8"/>
    <w:rsid w:val="00411349"/>
    <w:rsid w:val="004149E2"/>
    <w:rsid w:val="0043662B"/>
    <w:rsid w:val="004633F8"/>
    <w:rsid w:val="00464977"/>
    <w:rsid w:val="0046593B"/>
    <w:rsid w:val="004808DE"/>
    <w:rsid w:val="004A1E6C"/>
    <w:rsid w:val="004B63D3"/>
    <w:rsid w:val="004B6AE4"/>
    <w:rsid w:val="004C000E"/>
    <w:rsid w:val="004C67BB"/>
    <w:rsid w:val="004E054A"/>
    <w:rsid w:val="004F2598"/>
    <w:rsid w:val="00503373"/>
    <w:rsid w:val="005041C2"/>
    <w:rsid w:val="005057C4"/>
    <w:rsid w:val="00526940"/>
    <w:rsid w:val="00527EC0"/>
    <w:rsid w:val="005311C2"/>
    <w:rsid w:val="00535BD1"/>
    <w:rsid w:val="00535E1F"/>
    <w:rsid w:val="00556926"/>
    <w:rsid w:val="005967F3"/>
    <w:rsid w:val="005A0632"/>
    <w:rsid w:val="005B2151"/>
    <w:rsid w:val="005C79D5"/>
    <w:rsid w:val="005D24D7"/>
    <w:rsid w:val="005F2586"/>
    <w:rsid w:val="00606255"/>
    <w:rsid w:val="0063589E"/>
    <w:rsid w:val="00652D70"/>
    <w:rsid w:val="006627CB"/>
    <w:rsid w:val="006654DA"/>
    <w:rsid w:val="006661C4"/>
    <w:rsid w:val="006846B1"/>
    <w:rsid w:val="006A191E"/>
    <w:rsid w:val="006A5357"/>
    <w:rsid w:val="006C2472"/>
    <w:rsid w:val="006D2A38"/>
    <w:rsid w:val="007024B5"/>
    <w:rsid w:val="007106C2"/>
    <w:rsid w:val="00732612"/>
    <w:rsid w:val="0073304B"/>
    <w:rsid w:val="00785FF4"/>
    <w:rsid w:val="007B1E6A"/>
    <w:rsid w:val="007C4F36"/>
    <w:rsid w:val="007D456A"/>
    <w:rsid w:val="007D7C4E"/>
    <w:rsid w:val="007E7F1D"/>
    <w:rsid w:val="00830D9C"/>
    <w:rsid w:val="008346FA"/>
    <w:rsid w:val="00846930"/>
    <w:rsid w:val="00855CD4"/>
    <w:rsid w:val="00857703"/>
    <w:rsid w:val="00862A9E"/>
    <w:rsid w:val="00875785"/>
    <w:rsid w:val="00883BE2"/>
    <w:rsid w:val="00885B8C"/>
    <w:rsid w:val="008870A1"/>
    <w:rsid w:val="008A07CC"/>
    <w:rsid w:val="008B417E"/>
    <w:rsid w:val="008B7CF5"/>
    <w:rsid w:val="008E064E"/>
    <w:rsid w:val="009048A6"/>
    <w:rsid w:val="00922300"/>
    <w:rsid w:val="00923013"/>
    <w:rsid w:val="00923507"/>
    <w:rsid w:val="00933C8C"/>
    <w:rsid w:val="00950400"/>
    <w:rsid w:val="009615A7"/>
    <w:rsid w:val="0097445C"/>
    <w:rsid w:val="00983980"/>
    <w:rsid w:val="00995CE6"/>
    <w:rsid w:val="009A5728"/>
    <w:rsid w:val="009F0E67"/>
    <w:rsid w:val="009F4D21"/>
    <w:rsid w:val="00A1386A"/>
    <w:rsid w:val="00A4380D"/>
    <w:rsid w:val="00A63FAE"/>
    <w:rsid w:val="00A6634E"/>
    <w:rsid w:val="00A70A76"/>
    <w:rsid w:val="00AA36D9"/>
    <w:rsid w:val="00AE76E0"/>
    <w:rsid w:val="00AF3EE3"/>
    <w:rsid w:val="00B00281"/>
    <w:rsid w:val="00B0126F"/>
    <w:rsid w:val="00B26015"/>
    <w:rsid w:val="00B57DC1"/>
    <w:rsid w:val="00B63A7C"/>
    <w:rsid w:val="00B93868"/>
    <w:rsid w:val="00BD64D1"/>
    <w:rsid w:val="00BE0BF7"/>
    <w:rsid w:val="00C2260E"/>
    <w:rsid w:val="00C23FFE"/>
    <w:rsid w:val="00C32DEB"/>
    <w:rsid w:val="00C52316"/>
    <w:rsid w:val="00C52E70"/>
    <w:rsid w:val="00C81045"/>
    <w:rsid w:val="00C914E1"/>
    <w:rsid w:val="00C94A40"/>
    <w:rsid w:val="00CB3900"/>
    <w:rsid w:val="00CB4862"/>
    <w:rsid w:val="00CB71BC"/>
    <w:rsid w:val="00CC0A82"/>
    <w:rsid w:val="00CC1FA5"/>
    <w:rsid w:val="00CC78F9"/>
    <w:rsid w:val="00CD42D2"/>
    <w:rsid w:val="00CD43AD"/>
    <w:rsid w:val="00CD7140"/>
    <w:rsid w:val="00CE6D44"/>
    <w:rsid w:val="00D1522D"/>
    <w:rsid w:val="00D21857"/>
    <w:rsid w:val="00D23C18"/>
    <w:rsid w:val="00D326AA"/>
    <w:rsid w:val="00D41E79"/>
    <w:rsid w:val="00D55EDA"/>
    <w:rsid w:val="00D63D7B"/>
    <w:rsid w:val="00D95B23"/>
    <w:rsid w:val="00DB3F0B"/>
    <w:rsid w:val="00DD3E32"/>
    <w:rsid w:val="00DF45CF"/>
    <w:rsid w:val="00DF7094"/>
    <w:rsid w:val="00E06132"/>
    <w:rsid w:val="00E31896"/>
    <w:rsid w:val="00E34183"/>
    <w:rsid w:val="00E47C8B"/>
    <w:rsid w:val="00E5272C"/>
    <w:rsid w:val="00E573BF"/>
    <w:rsid w:val="00E62579"/>
    <w:rsid w:val="00E654D0"/>
    <w:rsid w:val="00E702BE"/>
    <w:rsid w:val="00EA1A03"/>
    <w:rsid w:val="00EB1AE0"/>
    <w:rsid w:val="00EC6017"/>
    <w:rsid w:val="00ED06E4"/>
    <w:rsid w:val="00ED56C0"/>
    <w:rsid w:val="00EE0D45"/>
    <w:rsid w:val="00F05D43"/>
    <w:rsid w:val="00F24135"/>
    <w:rsid w:val="00F25146"/>
    <w:rsid w:val="00F257A0"/>
    <w:rsid w:val="00F2689C"/>
    <w:rsid w:val="00F4208D"/>
    <w:rsid w:val="00F42E47"/>
    <w:rsid w:val="00F56B01"/>
    <w:rsid w:val="00F56F38"/>
    <w:rsid w:val="00FA5295"/>
    <w:rsid w:val="00FB74A8"/>
    <w:rsid w:val="00FC57B4"/>
    <w:rsid w:val="00FE533A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4CC6A8-8408-439F-B6D0-C604E190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CD4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64977"/>
    <w:pPr>
      <w:keepNext/>
      <w:outlineLvl w:val="0"/>
    </w:pPr>
    <w:rPr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6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3E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464977"/>
    <w:rPr>
      <w:iCs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464977"/>
    <w:pPr>
      <w:overflowPunct w:val="0"/>
      <w:autoSpaceDE w:val="0"/>
      <w:autoSpaceDN w:val="0"/>
      <w:adjustRightInd w:val="0"/>
      <w:ind w:firstLine="560"/>
      <w:jc w:val="both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64977"/>
  </w:style>
  <w:style w:type="character" w:customStyle="1" w:styleId="apple-converted-space">
    <w:name w:val="apple-converted-space"/>
    <w:basedOn w:val="a0"/>
    <w:rsid w:val="00464977"/>
  </w:style>
  <w:style w:type="character" w:customStyle="1" w:styleId="c3">
    <w:name w:val="c3"/>
    <w:basedOn w:val="a0"/>
    <w:rsid w:val="00464977"/>
  </w:style>
  <w:style w:type="paragraph" w:styleId="a7">
    <w:name w:val="Normal (Web)"/>
    <w:basedOn w:val="a"/>
    <w:uiPriority w:val="99"/>
    <w:unhideWhenUsed/>
    <w:rsid w:val="00464977"/>
    <w:pPr>
      <w:spacing w:before="100" w:beforeAutospacing="1" w:after="100" w:afterAutospacing="1"/>
    </w:pPr>
  </w:style>
  <w:style w:type="paragraph" w:customStyle="1" w:styleId="c14">
    <w:name w:val="c14"/>
    <w:basedOn w:val="a"/>
    <w:rsid w:val="00CD7140"/>
    <w:pPr>
      <w:spacing w:before="100" w:beforeAutospacing="1" w:after="100" w:afterAutospacing="1"/>
    </w:pPr>
  </w:style>
  <w:style w:type="character" w:customStyle="1" w:styleId="c2">
    <w:name w:val="c2"/>
    <w:basedOn w:val="a0"/>
    <w:rsid w:val="00CD7140"/>
  </w:style>
  <w:style w:type="paragraph" w:customStyle="1" w:styleId="c33">
    <w:name w:val="c33"/>
    <w:basedOn w:val="a"/>
    <w:rsid w:val="00CD71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8312</Words>
  <Characters>47379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MoBIL GROUP</Company>
  <LinksUpToDate>false</LinksUpToDate>
  <CharactersWithSpaces>55580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Рамиль Ахметшин</dc:creator>
  <cp:lastModifiedBy>Марина Устимова</cp:lastModifiedBy>
  <cp:revision>3</cp:revision>
  <dcterms:created xsi:type="dcterms:W3CDTF">2016-10-02T11:33:00Z</dcterms:created>
  <dcterms:modified xsi:type="dcterms:W3CDTF">2016-10-02T11:33:00Z</dcterms:modified>
</cp:coreProperties>
</file>